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3D2" w:rsidRPr="00530996" w:rsidRDefault="004333D2" w:rsidP="00530996">
      <w:pPr>
        <w:spacing w:line="240" w:lineRule="auto"/>
        <w:contextualSpacing/>
        <w:jc w:val="center"/>
        <w:rPr>
          <w:rFonts w:ascii="Book Antiqua" w:hAnsi="Book Antiqua"/>
          <w:i/>
          <w:sz w:val="24"/>
        </w:rPr>
      </w:pPr>
      <w:r w:rsidRPr="00530996">
        <w:rPr>
          <w:rFonts w:ascii="Book Antiqua" w:hAnsi="Book Antiqua"/>
          <w:b/>
          <w:sz w:val="24"/>
          <w:u w:val="single"/>
        </w:rPr>
        <w:t xml:space="preserve">Lesson </w:t>
      </w:r>
      <w:r w:rsidR="00466EBC" w:rsidRPr="00530996">
        <w:rPr>
          <w:rFonts w:ascii="Book Antiqua" w:hAnsi="Book Antiqua"/>
          <w:b/>
          <w:sz w:val="24"/>
          <w:u w:val="single"/>
        </w:rPr>
        <w:t>Five</w:t>
      </w:r>
      <w:r w:rsidR="007771A2" w:rsidRPr="00530996">
        <w:rPr>
          <w:rFonts w:ascii="Book Antiqua" w:hAnsi="Book Antiqua"/>
          <w:b/>
          <w:sz w:val="24"/>
        </w:rPr>
        <w:t>: “</w:t>
      </w:r>
      <w:r w:rsidR="00A657B0" w:rsidRPr="00530996">
        <w:rPr>
          <w:rFonts w:ascii="Book Antiqua" w:hAnsi="Book Antiqua"/>
          <w:i/>
          <w:sz w:val="24"/>
        </w:rPr>
        <w:t>Performing Scientific Notation Operations</w:t>
      </w:r>
      <w:r w:rsidR="007771A2" w:rsidRPr="00530996">
        <w:rPr>
          <w:rFonts w:ascii="Book Antiqua" w:hAnsi="Book Antiqua"/>
          <w:i/>
          <w:sz w:val="24"/>
        </w:rPr>
        <w:t>”</w:t>
      </w:r>
    </w:p>
    <w:p w:rsidR="00A657B0" w:rsidRPr="00530996" w:rsidRDefault="00A657B0" w:rsidP="00530996">
      <w:pPr>
        <w:spacing w:line="240" w:lineRule="auto"/>
        <w:contextualSpacing/>
        <w:jc w:val="center"/>
        <w:rPr>
          <w:rFonts w:ascii="Book Antiqua" w:hAnsi="Book Antiqua"/>
          <w:sz w:val="24"/>
          <w:u w:val="single"/>
        </w:rPr>
      </w:pPr>
    </w:p>
    <w:p w:rsidR="004333D2" w:rsidRPr="00530996" w:rsidRDefault="004333D2" w:rsidP="00530996">
      <w:pPr>
        <w:spacing w:before="100" w:beforeAutospacing="1" w:after="100" w:afterAutospacing="1" w:line="240" w:lineRule="auto"/>
        <w:contextualSpacing/>
        <w:rPr>
          <w:rFonts w:ascii="Book Antiqua" w:hAnsi="Book Antiqua" w:cs="Arial"/>
          <w:lang w:val="en-GB" w:eastAsia="en-GB"/>
        </w:rPr>
      </w:pPr>
    </w:p>
    <w:p w:rsidR="00A657B0" w:rsidRPr="00530996" w:rsidRDefault="00466EBC" w:rsidP="00530996">
      <w:pPr>
        <w:pBdr>
          <w:bottom w:val="single" w:sz="12" w:space="1" w:color="auto"/>
        </w:pBdr>
        <w:spacing w:after="0" w:line="240" w:lineRule="auto"/>
        <w:ind w:left="-360" w:right="-274"/>
        <w:contextualSpacing/>
        <w:rPr>
          <w:rFonts w:ascii="Book Antiqua" w:hAnsi="Book Antiqua"/>
          <w:sz w:val="14"/>
        </w:rPr>
      </w:pPr>
      <w:r w:rsidRPr="00530996">
        <w:rPr>
          <w:rFonts w:ascii="Book Antiqua" w:hAnsi="Book Antiqua"/>
          <w:b/>
          <w:sz w:val="24"/>
        </w:rPr>
        <w:t>Important Vocabulary</w:t>
      </w:r>
    </w:p>
    <w:p w:rsidR="00466EBC" w:rsidRPr="00530996" w:rsidRDefault="00530996" w:rsidP="00530996">
      <w:pPr>
        <w:spacing w:line="240" w:lineRule="auto"/>
        <w:ind w:left="-360"/>
        <w:contextualSpacing/>
        <w:rPr>
          <w:rFonts w:ascii="Book Antiqua" w:hAnsi="Book Antiqua"/>
        </w:rPr>
      </w:pPr>
      <w:r w:rsidRPr="00530996">
        <w:rPr>
          <w:rFonts w:ascii="Book Antiqua" w:hAnsi="Book Antiqua"/>
          <w:noProof/>
          <w:color w:val="0070C0"/>
          <w:sz w:val="24"/>
        </w:rPr>
        <w:drawing>
          <wp:anchor distT="0" distB="0" distL="114300" distR="114300" simplePos="0" relativeHeight="251659264" behindDoc="1" locked="0" layoutInCell="1" allowOverlap="1" wp14:anchorId="37777979" wp14:editId="7D7BF73D">
            <wp:simplePos x="0" y="0"/>
            <wp:positionH relativeFrom="column">
              <wp:posOffset>4591050</wp:posOffset>
            </wp:positionH>
            <wp:positionV relativeFrom="paragraph">
              <wp:posOffset>73660</wp:posOffset>
            </wp:positionV>
            <wp:extent cx="990600" cy="844550"/>
            <wp:effectExtent l="0" t="0" r="0" b="0"/>
            <wp:wrapNone/>
            <wp:docPr id="6" name="Picture 6" descr="C:\Users\Kiera Jay\AppData\Local\Microsoft\Windows\Temporary Internet Files\Content.IE5\Z3ZMMUNZ\MC9003574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Z3ZMMUNZ\MC900357483[1].wm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990600" cy="84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6EBC" w:rsidRPr="00530996" w:rsidRDefault="00466EBC" w:rsidP="00530996">
      <w:pPr>
        <w:spacing w:line="240" w:lineRule="auto"/>
        <w:ind w:left="-360"/>
        <w:contextualSpacing/>
        <w:rPr>
          <w:rFonts w:ascii="Book Antiqua" w:hAnsi="Book Antiqua"/>
        </w:rPr>
      </w:pPr>
      <w:r w:rsidRPr="00530996">
        <w:rPr>
          <w:rFonts w:ascii="Book Antiqua" w:hAnsi="Book Antiqua"/>
          <w:color w:val="0070C0"/>
          <w:sz w:val="24"/>
        </w:rPr>
        <w:t>Magnitude</w:t>
      </w:r>
      <w:r w:rsidR="003F0C79">
        <w:rPr>
          <w:rFonts w:ascii="Book Antiqua" w:hAnsi="Book Antiqua"/>
        </w:rPr>
        <w:t xml:space="preserve">: </w:t>
      </w:r>
      <w:r w:rsidRPr="00530996">
        <w:rPr>
          <w:rFonts w:ascii="Book Antiqua" w:hAnsi="Book Antiqua"/>
        </w:rPr>
        <w:t>The relative size of an object</w:t>
      </w:r>
    </w:p>
    <w:p w:rsidR="003F0C79" w:rsidRDefault="003F0C79" w:rsidP="00530996">
      <w:pPr>
        <w:spacing w:line="240" w:lineRule="auto"/>
        <w:ind w:left="-360"/>
        <w:contextualSpacing/>
        <w:rPr>
          <w:rFonts w:ascii="Book Antiqua" w:hAnsi="Book Antiqua"/>
          <w:color w:val="0070C0"/>
          <w:sz w:val="24"/>
        </w:rPr>
      </w:pPr>
    </w:p>
    <w:p w:rsidR="00466EBC" w:rsidRPr="00530996" w:rsidRDefault="00466EBC" w:rsidP="00530996">
      <w:pPr>
        <w:spacing w:line="240" w:lineRule="auto"/>
        <w:ind w:left="-360"/>
        <w:contextualSpacing/>
        <w:rPr>
          <w:rFonts w:ascii="Book Antiqua" w:hAnsi="Book Antiqua"/>
          <w:color w:val="0070C0"/>
          <w:sz w:val="24"/>
        </w:rPr>
      </w:pPr>
      <w:r w:rsidRPr="00530996">
        <w:rPr>
          <w:rFonts w:ascii="Book Antiqua" w:hAnsi="Book Antiqua"/>
          <w:color w:val="0070C0"/>
          <w:sz w:val="24"/>
        </w:rPr>
        <w:t>More Than &amp; Less Than</w:t>
      </w:r>
      <w:r w:rsidR="003F0C79" w:rsidRPr="003F0C79">
        <w:rPr>
          <w:rFonts w:ascii="Book Antiqua" w:hAnsi="Book Antiqua"/>
          <w:sz w:val="24"/>
        </w:rPr>
        <w:t>:</w:t>
      </w:r>
      <w:r w:rsidRPr="00530996">
        <w:rPr>
          <w:rFonts w:ascii="Book Antiqua" w:hAnsi="Book Antiqua"/>
        </w:rPr>
        <w:t xml:space="preserve">                                </w:t>
      </w:r>
    </w:p>
    <w:p w:rsidR="00466EBC" w:rsidRPr="00530996" w:rsidRDefault="00466EBC" w:rsidP="00530996">
      <w:pPr>
        <w:spacing w:after="0" w:line="240" w:lineRule="auto"/>
        <w:ind w:left="-90" w:right="-360" w:hanging="360"/>
        <w:contextualSpacing/>
        <w:rPr>
          <w:rFonts w:ascii="Book Antiqua" w:eastAsia="Calibri" w:hAnsi="Book Antiqua"/>
        </w:rPr>
      </w:pPr>
    </w:p>
    <w:p w:rsidR="00466EBC" w:rsidRPr="00530996" w:rsidRDefault="00466EBC" w:rsidP="00530996">
      <w:pPr>
        <w:spacing w:after="0" w:line="240" w:lineRule="auto"/>
        <w:ind w:left="-90" w:right="-360" w:hanging="360"/>
        <w:contextualSpacing/>
        <w:rPr>
          <w:rFonts w:ascii="Book Antiqua" w:eastAsia="Calibri" w:hAnsi="Book Antiqua"/>
          <w:sz w:val="10"/>
          <w:szCs w:val="10"/>
        </w:rPr>
      </w:pPr>
    </w:p>
    <w:p w:rsidR="00466EBC" w:rsidRPr="00530996" w:rsidRDefault="00466EBC" w:rsidP="00530996">
      <w:pPr>
        <w:numPr>
          <w:ilvl w:val="0"/>
          <w:numId w:val="5"/>
        </w:numPr>
        <w:spacing w:after="0" w:line="240" w:lineRule="auto"/>
        <w:ind w:left="270" w:right="-547"/>
        <w:contextualSpacing/>
        <w:rPr>
          <w:rFonts w:ascii="Book Antiqua" w:eastAsia="Calibri" w:hAnsi="Book Antiqua"/>
        </w:rPr>
      </w:pPr>
      <w:r w:rsidRPr="00530996">
        <w:rPr>
          <w:rFonts w:ascii="Book Antiqua" w:eastAsia="Calibri" w:hAnsi="Book Antiqua"/>
        </w:rPr>
        <w:t xml:space="preserve">A number is </w:t>
      </w:r>
      <w:r w:rsidRPr="00530996">
        <w:rPr>
          <w:rFonts w:ascii="Book Antiqua" w:eastAsia="Calibri" w:hAnsi="Book Antiqua"/>
          <w:i/>
        </w:rPr>
        <w:t>less than</w:t>
      </w:r>
      <w:r w:rsidRPr="00530996">
        <w:rPr>
          <w:rFonts w:ascii="Book Antiqua" w:eastAsia="Calibri" w:hAnsi="Book Antiqua"/>
        </w:rPr>
        <w:t xml:space="preserve"> a given number if it lies to the </w:t>
      </w:r>
      <w:r w:rsidRPr="00530996">
        <w:rPr>
          <w:rFonts w:ascii="Book Antiqua" w:eastAsia="Calibri" w:hAnsi="Book Antiqua"/>
          <w:i/>
        </w:rPr>
        <w:t xml:space="preserve">left </w:t>
      </w:r>
      <w:r w:rsidRPr="00530996">
        <w:rPr>
          <w:rFonts w:ascii="Book Antiqua" w:eastAsia="Calibri" w:hAnsi="Book Antiqua"/>
        </w:rPr>
        <w:t>of that number on the number line.</w:t>
      </w:r>
    </w:p>
    <w:p w:rsidR="00466EBC" w:rsidRPr="00530996" w:rsidRDefault="00466EBC" w:rsidP="00530996">
      <w:pPr>
        <w:spacing w:after="0" w:line="240" w:lineRule="auto"/>
        <w:ind w:left="-446" w:right="-547"/>
        <w:contextualSpacing/>
        <w:rPr>
          <w:rFonts w:ascii="Book Antiqua" w:eastAsia="Calibri" w:hAnsi="Book Antiqua"/>
          <w:sz w:val="12"/>
          <w:szCs w:val="12"/>
        </w:rPr>
      </w:pPr>
    </w:p>
    <w:p w:rsidR="00466EBC" w:rsidRPr="00530996" w:rsidRDefault="00466EBC" w:rsidP="00530996">
      <w:pPr>
        <w:numPr>
          <w:ilvl w:val="0"/>
          <w:numId w:val="5"/>
        </w:numPr>
        <w:spacing w:after="0" w:line="240" w:lineRule="auto"/>
        <w:ind w:left="270" w:right="-547"/>
        <w:contextualSpacing/>
        <w:rPr>
          <w:rFonts w:ascii="Book Antiqua" w:eastAsia="Calibri" w:hAnsi="Book Antiqua"/>
        </w:rPr>
      </w:pPr>
      <w:r w:rsidRPr="00530996">
        <w:rPr>
          <w:rFonts w:ascii="Book Antiqua" w:hAnsi="Book Antiqua"/>
          <w:noProof/>
        </w:rPr>
        <w:drawing>
          <wp:anchor distT="0" distB="0" distL="114300" distR="114300" simplePos="0" relativeHeight="251658240" behindDoc="1" locked="0" layoutInCell="1" allowOverlap="1" wp14:anchorId="17C8C8A9" wp14:editId="0CC6CBA5">
            <wp:simplePos x="0" y="0"/>
            <wp:positionH relativeFrom="column">
              <wp:posOffset>-90170</wp:posOffset>
            </wp:positionH>
            <wp:positionV relativeFrom="paragraph">
              <wp:posOffset>328930</wp:posOffset>
            </wp:positionV>
            <wp:extent cx="5943600" cy="918210"/>
            <wp:effectExtent l="0" t="0" r="0" b="0"/>
            <wp:wrapNone/>
            <wp:docPr id="7" name="Picture 7" descr="Number line from -10 to 10. From left to right: -10, -9, -8, -7, -6, -5, -4, -3, -2, -1, 0, 1, 2, 3, 4, 5, 6, 7, 8, 9, 10"/>
            <wp:cNvGraphicFramePr/>
            <a:graphic xmlns:a="http://schemas.openxmlformats.org/drawingml/2006/main">
              <a:graphicData uri="http://schemas.openxmlformats.org/drawingml/2006/picture">
                <pic:pic xmlns:pic="http://schemas.openxmlformats.org/drawingml/2006/picture">
                  <pic:nvPicPr>
                    <pic:cNvPr id="7" name="Picture 7" descr="Number line from -10 to 10. From left to right: -10, -9, -8, -7, -6, -5, -4, -3, -2, -1, 0, 1, 2, 3, 4, 5, 6, 7, 8, 9, 10"/>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0996">
        <w:rPr>
          <w:rFonts w:ascii="Book Antiqua" w:eastAsia="Calibri" w:hAnsi="Book Antiqua"/>
        </w:rPr>
        <w:t xml:space="preserve">A number is </w:t>
      </w:r>
      <w:r w:rsidRPr="00530996">
        <w:rPr>
          <w:rFonts w:ascii="Book Antiqua" w:eastAsia="Calibri" w:hAnsi="Book Antiqua"/>
          <w:i/>
        </w:rPr>
        <w:t>greater/more than</w:t>
      </w:r>
      <w:r w:rsidRPr="00530996">
        <w:rPr>
          <w:rFonts w:ascii="Book Antiqua" w:eastAsia="Calibri" w:hAnsi="Book Antiqua"/>
        </w:rPr>
        <w:t xml:space="preserve"> a given number if it lies to the </w:t>
      </w:r>
      <w:r w:rsidRPr="00530996">
        <w:rPr>
          <w:rFonts w:ascii="Book Antiqua" w:eastAsia="Calibri" w:hAnsi="Book Antiqua"/>
          <w:i/>
        </w:rPr>
        <w:t xml:space="preserve">right </w:t>
      </w:r>
      <w:r w:rsidRPr="00530996">
        <w:rPr>
          <w:rFonts w:ascii="Book Antiqua" w:eastAsia="Calibri" w:hAnsi="Book Antiqua"/>
        </w:rPr>
        <w:t>of that number on the number line.</w:t>
      </w:r>
    </w:p>
    <w:p w:rsidR="00466EBC" w:rsidRPr="00530996" w:rsidRDefault="00466EBC" w:rsidP="00530996">
      <w:pPr>
        <w:spacing w:line="240" w:lineRule="auto"/>
        <w:ind w:left="-360"/>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Default="00530996" w:rsidP="00530996">
      <w:pPr>
        <w:pBdr>
          <w:bottom w:val="single" w:sz="12" w:space="1" w:color="auto"/>
        </w:pBdr>
        <w:spacing w:after="0" w:line="240" w:lineRule="auto"/>
        <w:ind w:left="-360" w:right="-274"/>
        <w:contextualSpacing/>
        <w:rPr>
          <w:rFonts w:ascii="Book Antiqua" w:hAnsi="Book Antiqua"/>
        </w:rPr>
      </w:pPr>
    </w:p>
    <w:p w:rsidR="00530996" w:rsidRPr="00530996" w:rsidRDefault="00530996" w:rsidP="00530996">
      <w:pPr>
        <w:pBdr>
          <w:bottom w:val="single" w:sz="12" w:space="1" w:color="auto"/>
        </w:pBdr>
        <w:spacing w:after="0" w:line="240" w:lineRule="auto"/>
        <w:ind w:left="-360" w:right="-274"/>
        <w:contextualSpacing/>
        <w:rPr>
          <w:rFonts w:ascii="Book Antiqua" w:hAnsi="Book Antiqua"/>
          <w:sz w:val="14"/>
        </w:rPr>
      </w:pPr>
      <w:r>
        <w:rPr>
          <w:rFonts w:ascii="Book Antiqua" w:hAnsi="Book Antiqua"/>
          <w:b/>
          <w:sz w:val="24"/>
        </w:rPr>
        <w:t xml:space="preserve">Value Comparison: </w:t>
      </w:r>
      <w:r w:rsidRPr="00530996">
        <w:rPr>
          <w:rFonts w:ascii="Book Antiqua" w:hAnsi="Book Antiqua"/>
          <w:iCs/>
        </w:rPr>
        <w:t xml:space="preserve">How Many Time Larger/Smaller </w:t>
      </w:r>
      <w:r>
        <w:rPr>
          <w:rFonts w:ascii="Book Antiqua" w:hAnsi="Book Antiqua"/>
          <w:iCs/>
        </w:rPr>
        <w:t>i</w:t>
      </w:r>
      <w:r w:rsidRPr="00530996">
        <w:rPr>
          <w:rFonts w:ascii="Book Antiqua" w:hAnsi="Book Antiqua"/>
          <w:iCs/>
        </w:rPr>
        <w:t xml:space="preserve">s One Value Compared </w:t>
      </w:r>
      <w:r>
        <w:rPr>
          <w:rFonts w:ascii="Book Antiqua" w:hAnsi="Book Antiqua"/>
          <w:iCs/>
        </w:rPr>
        <w:t>w</w:t>
      </w:r>
      <w:r w:rsidRPr="00530996">
        <w:rPr>
          <w:rFonts w:ascii="Book Antiqua" w:hAnsi="Book Antiqua"/>
          <w:iCs/>
        </w:rPr>
        <w:t>ith Another</w:t>
      </w:r>
    </w:p>
    <w:p w:rsidR="00530996" w:rsidRPr="00530996" w:rsidRDefault="00530996" w:rsidP="00530996">
      <w:pPr>
        <w:spacing w:line="240" w:lineRule="auto"/>
        <w:ind w:left="-360"/>
        <w:contextualSpacing/>
        <w:rPr>
          <w:rFonts w:ascii="Book Antiqua" w:hAnsi="Book Antiqua"/>
          <w:b/>
          <w:sz w:val="18"/>
        </w:rPr>
      </w:pPr>
    </w:p>
    <w:p w:rsidR="003F0C79" w:rsidRDefault="003F0C79" w:rsidP="00530996">
      <w:pPr>
        <w:spacing w:line="240" w:lineRule="auto"/>
        <w:ind w:left="-360"/>
        <w:contextualSpacing/>
        <w:rPr>
          <w:rFonts w:ascii="Book Antiqua" w:eastAsiaTheme="minorHAnsi" w:hAnsi="Book Antiqua" w:cs="Helvetica"/>
          <w:color w:val="141413"/>
          <w:szCs w:val="16"/>
        </w:rPr>
      </w:pPr>
      <w:r w:rsidRPr="003F0C79">
        <w:rPr>
          <w:rFonts w:ascii="Book Antiqua" w:hAnsi="Book Antiqua"/>
          <w:b/>
          <w:color w:val="E36C0A" w:themeColor="accent6" w:themeShade="BF"/>
          <w:sz w:val="24"/>
          <w:u w:val="single"/>
        </w:rPr>
        <w:t>GOAL</w:t>
      </w:r>
      <w:r w:rsidRPr="003F0C79">
        <w:rPr>
          <w:rFonts w:ascii="Book Antiqua" w:hAnsi="Book Antiqua"/>
          <w:u w:val="single"/>
        </w:rPr>
        <w:t>:</w:t>
      </w:r>
      <w:r>
        <w:rPr>
          <w:rFonts w:ascii="Book Antiqua" w:hAnsi="Book Antiqua"/>
        </w:rPr>
        <w:t xml:space="preserve">  Compare </w:t>
      </w:r>
      <w:r w:rsidR="00530996" w:rsidRPr="00530996">
        <w:rPr>
          <w:rFonts w:ascii="Book Antiqua" w:eastAsiaTheme="minorHAnsi" w:hAnsi="Book Antiqua" w:cs="Helvetica"/>
          <w:color w:val="141413"/>
          <w:szCs w:val="16"/>
        </w:rPr>
        <w:t>numbers expressed in the form of a single digit times an integer power of 10</w:t>
      </w:r>
      <w:r>
        <w:rPr>
          <w:rFonts w:ascii="Book Antiqua" w:eastAsiaTheme="minorHAnsi" w:hAnsi="Book Antiqua" w:cs="Helvetica"/>
          <w:color w:val="141413"/>
          <w:szCs w:val="16"/>
        </w:rPr>
        <w:t xml:space="preserve"> and</w:t>
      </w:r>
      <w:r w:rsidR="00530996" w:rsidRPr="00530996">
        <w:rPr>
          <w:rFonts w:ascii="Book Antiqua" w:eastAsiaTheme="minorHAnsi" w:hAnsi="Book Antiqua" w:cs="Helvetica"/>
          <w:color w:val="141413"/>
          <w:szCs w:val="16"/>
        </w:rPr>
        <w:t xml:space="preserve"> </w:t>
      </w:r>
    </w:p>
    <w:p w:rsidR="00530996" w:rsidRDefault="003F0C79" w:rsidP="003F0C79">
      <w:pPr>
        <w:spacing w:line="240" w:lineRule="auto"/>
        <w:ind w:left="-360" w:firstLine="360"/>
        <w:contextualSpacing/>
        <w:rPr>
          <w:rFonts w:ascii="Book Antiqua" w:eastAsiaTheme="minorHAnsi" w:hAnsi="Book Antiqua" w:cs="Helvetica"/>
          <w:color w:val="141413"/>
          <w:szCs w:val="16"/>
        </w:rPr>
      </w:pPr>
      <w:r>
        <w:rPr>
          <w:rFonts w:ascii="Book Antiqua" w:hAnsi="Book Antiqua"/>
        </w:rPr>
        <w:t xml:space="preserve">         </w:t>
      </w:r>
      <w:proofErr w:type="gramStart"/>
      <w:r>
        <w:rPr>
          <w:rFonts w:ascii="Book Antiqua" w:eastAsiaTheme="minorHAnsi" w:hAnsi="Book Antiqua" w:cs="Helvetica"/>
          <w:color w:val="141413"/>
          <w:szCs w:val="16"/>
        </w:rPr>
        <w:t>determine</w:t>
      </w:r>
      <w:proofErr w:type="gramEnd"/>
      <w:r>
        <w:rPr>
          <w:rFonts w:ascii="Book Antiqua" w:eastAsiaTheme="minorHAnsi" w:hAnsi="Book Antiqua" w:cs="Helvetica"/>
          <w:color w:val="141413"/>
          <w:szCs w:val="16"/>
        </w:rPr>
        <w:t xml:space="preserve"> how many times larger</w:t>
      </w:r>
      <w:r w:rsidR="00530996" w:rsidRPr="00530996">
        <w:rPr>
          <w:rFonts w:ascii="Book Antiqua" w:eastAsiaTheme="minorHAnsi" w:hAnsi="Book Antiqua" w:cs="Helvetica"/>
          <w:color w:val="141413"/>
          <w:szCs w:val="16"/>
        </w:rPr>
        <w:t xml:space="preserve"> one is than the other. </w:t>
      </w:r>
    </w:p>
    <w:p w:rsidR="00530996" w:rsidRDefault="00530996" w:rsidP="00530996">
      <w:pPr>
        <w:spacing w:line="240" w:lineRule="auto"/>
        <w:contextualSpacing/>
        <w:rPr>
          <w:rFonts w:ascii="Book Antiqua" w:eastAsiaTheme="minorHAnsi" w:hAnsi="Book Antiqua" w:cs="Helvetica"/>
          <w:color w:val="141413"/>
          <w:szCs w:val="16"/>
        </w:rPr>
      </w:pPr>
    </w:p>
    <w:p w:rsidR="003F0C79" w:rsidRDefault="003F0C79" w:rsidP="003F0C79">
      <w:pPr>
        <w:spacing w:line="240" w:lineRule="auto"/>
        <w:ind w:left="-360"/>
        <w:contextualSpacing/>
        <w:rPr>
          <w:rFonts w:ascii="Book Antiqua" w:eastAsiaTheme="minorHAnsi" w:hAnsi="Book Antiqua" w:cs="Helvetica"/>
          <w:color w:val="141413"/>
          <w:szCs w:val="16"/>
        </w:rPr>
      </w:pPr>
    </w:p>
    <w:p w:rsidR="00530996" w:rsidRPr="003F0C79" w:rsidRDefault="00530996" w:rsidP="003F0C79">
      <w:pPr>
        <w:pStyle w:val="ListParagraph"/>
        <w:numPr>
          <w:ilvl w:val="0"/>
          <w:numId w:val="7"/>
        </w:numPr>
        <w:spacing w:line="240" w:lineRule="auto"/>
        <w:ind w:left="0"/>
        <w:rPr>
          <w:rFonts w:ascii="Book Antiqua" w:eastAsiaTheme="minorHAnsi" w:hAnsi="Book Antiqua" w:cs="Helvetica"/>
          <w:color w:val="141413"/>
          <w:szCs w:val="16"/>
        </w:rPr>
      </w:pPr>
      <w:r w:rsidRPr="003F0C79">
        <w:rPr>
          <w:rFonts w:ascii="Book Antiqua" w:eastAsiaTheme="minorHAnsi" w:hAnsi="Book Antiqua" w:cs="Helvetica"/>
          <w:color w:val="141413"/>
          <w:szCs w:val="16"/>
        </w:rPr>
        <w:t>Before addressing the numbers expressed in scientif</w:t>
      </w:r>
      <w:r w:rsidR="003F0C79" w:rsidRPr="003F0C79">
        <w:rPr>
          <w:rFonts w:ascii="Book Antiqua" w:eastAsiaTheme="minorHAnsi" w:hAnsi="Book Antiqua" w:cs="Helvetica"/>
          <w:color w:val="141413"/>
          <w:szCs w:val="16"/>
        </w:rPr>
        <w:t>ic notation, provide examples comparing how many times larger a whole number is compare to another</w:t>
      </w: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u w:val="single"/>
        </w:rPr>
      </w:pPr>
    </w:p>
    <w:p w:rsidR="00530996" w:rsidRPr="00530996" w:rsidRDefault="003F0C79" w:rsidP="00530996">
      <w:pPr>
        <w:spacing w:line="240" w:lineRule="auto"/>
        <w:contextualSpacing/>
        <w:rPr>
          <w:rFonts w:ascii="Book Antiqua" w:eastAsiaTheme="minorHAnsi" w:hAnsi="Book Antiqua" w:cs="Helvetica"/>
          <w:color w:val="141413"/>
          <w:szCs w:val="16"/>
        </w:rPr>
      </w:pPr>
      <w:r w:rsidRPr="003F0C79">
        <w:rPr>
          <w:rFonts w:ascii="Book Antiqua" w:eastAsiaTheme="minorHAnsi" w:hAnsi="Book Antiqua" w:cs="Helvetica"/>
          <w:color w:val="141413"/>
          <w:szCs w:val="16"/>
          <w:u w:val="single"/>
        </w:rPr>
        <w:t>Examples</w:t>
      </w:r>
      <w:r>
        <w:rPr>
          <w:rFonts w:ascii="Book Antiqua" w:eastAsiaTheme="minorHAnsi" w:hAnsi="Book Antiqua" w:cs="Helvetica"/>
          <w:color w:val="141413"/>
          <w:szCs w:val="16"/>
        </w:rPr>
        <w:t>:  10 vs. 2   10 is 5 times larger than 1</w:t>
      </w:r>
      <w:r w:rsidR="00530996" w:rsidRPr="00530996">
        <w:rPr>
          <w:rFonts w:ascii="Book Antiqua" w:eastAsiaTheme="minorHAnsi" w:hAnsi="Book Antiqua" w:cs="Helvetica"/>
          <w:color w:val="141413"/>
          <w:szCs w:val="16"/>
        </w:rPr>
        <w:t xml:space="preserve">. </w:t>
      </w:r>
    </w:p>
    <w:p w:rsidR="00530996" w:rsidRPr="00530996" w:rsidRDefault="00530996" w:rsidP="00530996">
      <w:pPr>
        <w:spacing w:line="240" w:lineRule="auto"/>
        <w:contextualSpacing/>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w:r w:rsidR="003F0C79">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 xml:space="preserve"> 3 vs. 9 </w:t>
      </w:r>
      <w:r w:rsidR="003F0C79">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 xml:space="preserve"> </w:t>
      </w:r>
      <w:r w:rsidR="003F0C79">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9 is 3 times larger than 3.</w:t>
      </w:r>
    </w:p>
    <w:p w:rsidR="00530996" w:rsidRPr="00530996" w:rsidRDefault="00530996" w:rsidP="00530996">
      <w:pPr>
        <w:spacing w:line="240" w:lineRule="auto"/>
        <w:contextualSpacing/>
        <w:rPr>
          <w:rFonts w:ascii="Book Antiqua" w:eastAsiaTheme="minorHAnsi" w:hAnsi="Book Antiqua" w:cs="Helvetica"/>
          <w:color w:val="141413"/>
          <w:szCs w:val="16"/>
        </w:rPr>
      </w:pPr>
    </w:p>
    <w:p w:rsidR="003F0C79" w:rsidRDefault="000D54E7" w:rsidP="00530996">
      <w:pPr>
        <w:spacing w:line="240" w:lineRule="auto"/>
        <w:contextualSpacing/>
        <w:rPr>
          <w:rFonts w:ascii="Book Antiqua" w:eastAsiaTheme="minorHAnsi" w:hAnsi="Book Antiqua" w:cs="Helvetica"/>
          <w:color w:val="141413"/>
          <w:szCs w:val="16"/>
        </w:rPr>
      </w:pPr>
      <w:r>
        <w:rPr>
          <w:rFonts w:ascii="Book Antiqua" w:eastAsiaTheme="minorHAnsi" w:hAnsi="Book Antiqua" w:cs="Helvetica"/>
          <w:noProof/>
          <w:color w:val="141413"/>
          <w:szCs w:val="16"/>
        </w:rPr>
        <mc:AlternateContent>
          <mc:Choice Requires="wps">
            <w:drawing>
              <wp:anchor distT="0" distB="0" distL="114300" distR="114300" simplePos="0" relativeHeight="251660288" behindDoc="0" locked="0" layoutInCell="1" allowOverlap="1" wp14:anchorId="02A72D9A" wp14:editId="628D0CA3">
                <wp:simplePos x="0" y="0"/>
                <wp:positionH relativeFrom="column">
                  <wp:posOffset>-200025</wp:posOffset>
                </wp:positionH>
                <wp:positionV relativeFrom="paragraph">
                  <wp:posOffset>119380</wp:posOffset>
                </wp:positionV>
                <wp:extent cx="6362700" cy="6858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6362700" cy="685800"/>
                        </a:xfrm>
                        <a:prstGeom prst="roundRect">
                          <a:avLst/>
                        </a:prstGeom>
                        <a:ln/>
                      </wps:spPr>
                      <wps:style>
                        <a:lnRef idx="2">
                          <a:schemeClr val="accent3"/>
                        </a:lnRef>
                        <a:fillRef idx="1">
                          <a:schemeClr val="lt1"/>
                        </a:fillRef>
                        <a:effectRef idx="0">
                          <a:schemeClr val="accent3"/>
                        </a:effectRef>
                        <a:fontRef idx="minor">
                          <a:schemeClr val="dk1"/>
                        </a:fontRef>
                      </wps:style>
                      <wps:txbx>
                        <w:txbxContent>
                          <w:p w:rsidR="003F0C79" w:rsidRPr="00530996" w:rsidRDefault="003F0C79" w:rsidP="003F0C79">
                            <w:pPr>
                              <w:spacing w:line="240" w:lineRule="auto"/>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determine how many times larger one number compared to another, by </w:t>
                            </w:r>
                            <w:r w:rsidRPr="003F0C79">
                              <w:rPr>
                                <w:rFonts w:ascii="Book Antiqua" w:eastAsiaTheme="minorHAnsi" w:hAnsi="Book Antiqua" w:cs="Helvetica"/>
                                <w:i/>
                                <w:color w:val="141413"/>
                                <w:szCs w:val="16"/>
                              </w:rPr>
                              <w:t>dividing</w:t>
                            </w:r>
                            <w:r w:rsidRPr="00530996">
                              <w:rPr>
                                <w:rFonts w:ascii="Book Antiqua" w:eastAsiaTheme="minorHAnsi" w:hAnsi="Book Antiqua" w:cs="Helvetica"/>
                                <w:color w:val="141413"/>
                                <w:szCs w:val="16"/>
                              </w:rPr>
                              <w:t xml:space="preserve"> the </w:t>
                            </w:r>
                            <w:r w:rsidRPr="003F0C79">
                              <w:rPr>
                                <w:rFonts w:ascii="Book Antiqua" w:eastAsiaTheme="minorHAnsi" w:hAnsi="Book Antiqua" w:cs="Helvetica"/>
                                <w:color w:val="141413"/>
                                <w:szCs w:val="16"/>
                                <w:u w:val="single"/>
                              </w:rPr>
                              <w:t>larger</w:t>
                            </w:r>
                            <w:r w:rsidRPr="00530996">
                              <w:rPr>
                                <w:rFonts w:ascii="Book Antiqua" w:eastAsiaTheme="minorHAnsi" w:hAnsi="Book Antiqua" w:cs="Helvetica"/>
                                <w:color w:val="141413"/>
                                <w:szCs w:val="16"/>
                              </w:rPr>
                              <w:t xml:space="preserve"> number by the </w:t>
                            </w:r>
                            <w:r w:rsidRPr="003F0C79">
                              <w:rPr>
                                <w:rFonts w:ascii="Book Antiqua" w:eastAsiaTheme="minorHAnsi" w:hAnsi="Book Antiqua" w:cs="Helvetica"/>
                                <w:color w:val="141413"/>
                                <w:szCs w:val="16"/>
                                <w:u w:val="single"/>
                              </w:rPr>
                              <w:t>smaller</w:t>
                            </w:r>
                            <w:r w:rsidRPr="00530996">
                              <w:rPr>
                                <w:rFonts w:ascii="Book Antiqua" w:eastAsiaTheme="minorHAnsi" w:hAnsi="Book Antiqua" w:cs="Helvetica"/>
                                <w:color w:val="141413"/>
                                <w:szCs w:val="16"/>
                              </w:rPr>
                              <w:t xml:space="preserve"> number.</w:t>
                            </w:r>
                          </w:p>
                          <w:p w:rsidR="003F0C79" w:rsidRDefault="003F0C79" w:rsidP="003F0C7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Text Box 9" o:spid="_x0000_s1026" style="position:absolute;margin-left:-15.75pt;margin-top:9.4pt;width:501pt;height:5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" fillcolor="white [3201]" strokecolor="#9bbb59 [3206]" strokeweight="2pt">
                <v:textbox>
                  <w:txbxContent>
                    <w:p w:rsidR="003F0C79" w:rsidRPr="00530996" w:rsidRDefault="003F0C79" w:rsidP="003F0C79">
                      <w:pPr>
                        <w:spacing w:line="240" w:lineRule="auto"/>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determine how many times larger one number compared to another, by </w:t>
                      </w:r>
                      <w:r w:rsidRPr="003F0C79">
                        <w:rPr>
                          <w:rFonts w:ascii="Book Antiqua" w:eastAsiaTheme="minorHAnsi" w:hAnsi="Book Antiqua" w:cs="Helvetica"/>
                          <w:i/>
                          <w:color w:val="141413"/>
                          <w:szCs w:val="16"/>
                        </w:rPr>
                        <w:t>dividing</w:t>
                      </w:r>
                      <w:r w:rsidRPr="00530996">
                        <w:rPr>
                          <w:rFonts w:ascii="Book Antiqua" w:eastAsiaTheme="minorHAnsi" w:hAnsi="Book Antiqua" w:cs="Helvetica"/>
                          <w:color w:val="141413"/>
                          <w:szCs w:val="16"/>
                        </w:rPr>
                        <w:t xml:space="preserve"> the </w:t>
                      </w:r>
                      <w:r w:rsidRPr="003F0C79">
                        <w:rPr>
                          <w:rFonts w:ascii="Book Antiqua" w:eastAsiaTheme="minorHAnsi" w:hAnsi="Book Antiqua" w:cs="Helvetica"/>
                          <w:color w:val="141413"/>
                          <w:szCs w:val="16"/>
                          <w:u w:val="single"/>
                        </w:rPr>
                        <w:t>larger</w:t>
                      </w:r>
                      <w:r w:rsidRPr="00530996">
                        <w:rPr>
                          <w:rFonts w:ascii="Book Antiqua" w:eastAsiaTheme="minorHAnsi" w:hAnsi="Book Antiqua" w:cs="Helvetica"/>
                          <w:color w:val="141413"/>
                          <w:szCs w:val="16"/>
                        </w:rPr>
                        <w:t xml:space="preserve"> number by the </w:t>
                      </w:r>
                      <w:r w:rsidRPr="003F0C79">
                        <w:rPr>
                          <w:rFonts w:ascii="Book Antiqua" w:eastAsiaTheme="minorHAnsi" w:hAnsi="Book Antiqua" w:cs="Helvetica"/>
                          <w:color w:val="141413"/>
                          <w:szCs w:val="16"/>
                          <w:u w:val="single"/>
                        </w:rPr>
                        <w:t>smaller</w:t>
                      </w:r>
                      <w:r w:rsidRPr="00530996">
                        <w:rPr>
                          <w:rFonts w:ascii="Book Antiqua" w:eastAsiaTheme="minorHAnsi" w:hAnsi="Book Antiqua" w:cs="Helvetica"/>
                          <w:color w:val="141413"/>
                          <w:szCs w:val="16"/>
                        </w:rPr>
                        <w:t xml:space="preserve"> number.</w:t>
                      </w:r>
                    </w:p>
                    <w:p w:rsidR="003F0C79" w:rsidRDefault="003F0C79" w:rsidP="003F0C79">
                      <w:pPr>
                        <w:jc w:val="center"/>
                      </w:pPr>
                    </w:p>
                  </w:txbxContent>
                </v:textbox>
              </v:roundrect>
            </w:pict>
          </mc:Fallback>
        </mc:AlternateContent>
      </w:r>
    </w:p>
    <w:p w:rsidR="00530996" w:rsidRPr="00530996" w:rsidRDefault="00530996" w:rsidP="00530996">
      <w:pPr>
        <w:spacing w:line="240" w:lineRule="auto"/>
        <w:contextualSpacing/>
        <w:rPr>
          <w:rFonts w:ascii="Book Antiqua" w:eastAsiaTheme="minorHAnsi" w:hAnsi="Book Antiqua" w:cs="Helvetica"/>
          <w:color w:val="141413"/>
          <w:szCs w:val="16"/>
        </w:rPr>
      </w:pPr>
    </w:p>
    <w:p w:rsidR="00530996" w:rsidRPr="00530996" w:rsidRDefault="00530996" w:rsidP="00530996">
      <w:pPr>
        <w:spacing w:line="240" w:lineRule="auto"/>
        <w:contextualSpacing/>
        <w:rPr>
          <w:rFonts w:ascii="Book Antiqua" w:eastAsiaTheme="minorHAnsi" w:hAnsi="Book Antiqua" w:cs="Helvetica"/>
          <w:color w:val="141413"/>
          <w:szCs w:val="16"/>
        </w:rPr>
      </w:pPr>
    </w:p>
    <w:p w:rsidR="00530996" w:rsidRPr="00530996" w:rsidRDefault="00530996"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3F0C79" w:rsidP="00530996">
      <w:pPr>
        <w:spacing w:line="240" w:lineRule="auto"/>
        <w:contextualSpacing/>
        <w:rPr>
          <w:rFonts w:ascii="Book Antiqua" w:eastAsiaTheme="minorHAnsi" w:hAnsi="Book Antiqua" w:cs="Helvetica"/>
          <w:color w:val="141413"/>
          <w:szCs w:val="16"/>
        </w:rPr>
      </w:pPr>
    </w:p>
    <w:p w:rsidR="00530996" w:rsidRPr="003F0C79" w:rsidRDefault="003F0C79" w:rsidP="003F0C79">
      <w:pPr>
        <w:pStyle w:val="ListParagraph"/>
        <w:numPr>
          <w:ilvl w:val="0"/>
          <w:numId w:val="7"/>
        </w:numPr>
        <w:spacing w:line="240" w:lineRule="auto"/>
        <w:ind w:left="0"/>
        <w:rPr>
          <w:rFonts w:ascii="Book Antiqua" w:eastAsiaTheme="minorHAnsi" w:hAnsi="Book Antiqua" w:cs="Helvetica"/>
          <w:color w:val="141413"/>
          <w:szCs w:val="16"/>
        </w:rPr>
      </w:pPr>
      <w:r w:rsidRPr="003F0C79">
        <w:rPr>
          <w:rFonts w:ascii="Book Antiqua" w:eastAsiaTheme="minorHAnsi" w:hAnsi="Book Antiqua" w:cs="Helvetica"/>
          <w:color w:val="141413"/>
          <w:szCs w:val="16"/>
        </w:rPr>
        <w:lastRenderedPageBreak/>
        <w:t xml:space="preserve">Now let’s compare values expressed </w:t>
      </w:r>
      <w:r>
        <w:rPr>
          <w:rFonts w:ascii="Book Antiqua" w:eastAsiaTheme="minorHAnsi" w:hAnsi="Book Antiqua" w:cs="Helvetica"/>
          <w:color w:val="141413"/>
          <w:szCs w:val="16"/>
        </w:rPr>
        <w:t xml:space="preserve">as </w:t>
      </w:r>
      <w:r w:rsidR="00530996" w:rsidRPr="003F0C79">
        <w:rPr>
          <w:rFonts w:ascii="Book Antiqua" w:eastAsiaTheme="minorHAnsi" w:hAnsi="Book Antiqua" w:cs="Helvetica"/>
          <w:color w:val="141413"/>
          <w:szCs w:val="16"/>
        </w:rPr>
        <w:t xml:space="preserve">powers of 10.  </w:t>
      </w:r>
    </w:p>
    <w:p w:rsidR="003F0C79" w:rsidRPr="00530996" w:rsidRDefault="003F0C79" w:rsidP="003F0C79">
      <w:pPr>
        <w:spacing w:line="240" w:lineRule="auto"/>
        <w:ind w:left="-360"/>
        <w:contextualSpacing/>
        <w:rPr>
          <w:rFonts w:ascii="Book Antiqua" w:eastAsiaTheme="minorHAnsi" w:hAnsi="Book Antiqua" w:cs="Helvetica"/>
          <w:color w:val="141413"/>
          <w:szCs w:val="16"/>
        </w:rPr>
      </w:pPr>
    </w:p>
    <w:p w:rsidR="003F0C79" w:rsidRDefault="00530996" w:rsidP="00530996">
      <w:pPr>
        <w:spacing w:line="240" w:lineRule="auto"/>
        <w:contextualSpacing/>
        <w:rPr>
          <w:rFonts w:ascii="Book Antiqua" w:eastAsiaTheme="minorHAnsi" w:hAnsi="Book Antiqua" w:cs="Helvetica"/>
          <w:color w:val="141413"/>
          <w:szCs w:val="16"/>
        </w:rPr>
      </w:pPr>
      <w:r w:rsidRPr="000D54E7">
        <w:rPr>
          <w:rFonts w:ascii="Book Antiqua" w:eastAsiaTheme="minorHAnsi" w:hAnsi="Book Antiqua" w:cs="Helvetica"/>
          <w:color w:val="141413"/>
          <w:szCs w:val="16"/>
          <w:u w:val="single"/>
        </w:rPr>
        <w:t>Examples</w:t>
      </w:r>
      <w:r w:rsidRPr="00530996">
        <w:rPr>
          <w:rFonts w:ascii="Book Antiqua" w:eastAsiaTheme="minorHAnsi" w:hAnsi="Book Antiqua" w:cs="Helvetica"/>
          <w:color w:val="141413"/>
          <w:szCs w:val="16"/>
        </w:rPr>
        <w:t xml:space="preserve">:  </w:t>
      </w:r>
    </w:p>
    <w:p w:rsidR="003F0C79" w:rsidRDefault="003F0C79" w:rsidP="00530996">
      <w:pPr>
        <w:spacing w:line="240" w:lineRule="auto"/>
        <w:contextualSpacing/>
        <w:rPr>
          <w:rFonts w:ascii="Book Antiqua" w:eastAsiaTheme="minorHAnsi" w:hAnsi="Book Antiqua" w:cs="Helvetica"/>
          <w:color w:val="141413"/>
          <w:szCs w:val="16"/>
        </w:rPr>
      </w:pPr>
    </w:p>
    <w:p w:rsidR="003F0C79" w:rsidRPr="000D54E7" w:rsidRDefault="00530996" w:rsidP="000D54E7">
      <w:pPr>
        <w:pStyle w:val="ListParagraph"/>
        <w:numPr>
          <w:ilvl w:val="0"/>
          <w:numId w:val="8"/>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10</w:t>
      </w:r>
      <w:r w:rsidRPr="000D54E7">
        <w:rPr>
          <w:rFonts w:ascii="Book Antiqua" w:eastAsiaTheme="minorHAnsi" w:hAnsi="Book Antiqua" w:cs="Helvetica"/>
          <w:color w:val="141413"/>
          <w:szCs w:val="16"/>
          <w:vertAlign w:val="superscript"/>
        </w:rPr>
        <w:t>3</w:t>
      </w:r>
      <w:r w:rsidRPr="000D54E7">
        <w:rPr>
          <w:rFonts w:ascii="Book Antiqua" w:eastAsiaTheme="minorHAnsi" w:hAnsi="Book Antiqua" w:cs="Helvetica"/>
          <w:color w:val="141413"/>
          <w:szCs w:val="16"/>
        </w:rPr>
        <w:t xml:space="preserve"> vs. 10</w:t>
      </w:r>
      <w:r w:rsidR="003F0C79" w:rsidRPr="000D54E7">
        <w:rPr>
          <w:rFonts w:ascii="Book Antiqua" w:eastAsiaTheme="minorHAnsi" w:hAnsi="Book Antiqua" w:cs="Helvetica"/>
          <w:color w:val="141413"/>
          <w:szCs w:val="16"/>
          <w:vertAlign w:val="superscript"/>
        </w:rPr>
        <w:t>1</w:t>
      </w:r>
      <w:r w:rsidR="000D54E7">
        <w:rPr>
          <w:rFonts w:ascii="Book Antiqua" w:eastAsiaTheme="minorHAnsi" w:hAnsi="Book Antiqua" w:cs="Helvetica"/>
          <w:color w:val="141413"/>
          <w:szCs w:val="16"/>
          <w:vertAlign w:val="superscript"/>
        </w:rPr>
        <w:t xml:space="preserve">   </w:t>
      </w:r>
      <w:r w:rsidR="003F0C79" w:rsidRPr="000D54E7">
        <w:rPr>
          <w:rFonts w:ascii="Book Antiqua" w:eastAsiaTheme="minorHAnsi" w:hAnsi="Book Antiqua" w:cs="Helvetica"/>
          <w:color w:val="141413"/>
          <w:szCs w:val="16"/>
          <w:vertAlign w:val="superscript"/>
        </w:rPr>
        <w:t xml:space="preserve"> </w:t>
      </w:r>
      <w:r w:rsidR="003F0C79" w:rsidRPr="000D54E7">
        <w:rPr>
          <w:rFonts w:ascii="Book Antiqua" w:eastAsiaTheme="minorHAnsi" w:hAnsi="Book Antiqua" w:cs="Helvetica"/>
          <w:color w:val="141413"/>
          <w:szCs w:val="16"/>
        </w:rPr>
        <w:t xml:space="preserve">= </w:t>
      </w:r>
      <w:r w:rsidR="000D54E7">
        <w:rPr>
          <w:rFonts w:ascii="Book Antiqua" w:eastAsiaTheme="minorHAnsi" w:hAnsi="Book Antiqua" w:cs="Helvetica"/>
          <w:color w:val="141413"/>
          <w:szCs w:val="16"/>
        </w:rPr>
        <w:t xml:space="preserve"> </w:t>
      </w:r>
      <w:r w:rsidRPr="000D54E7">
        <w:rPr>
          <w:rFonts w:ascii="Book Antiqua" w:eastAsiaTheme="minorHAnsi" w:hAnsi="Book Antiqua" w:cs="Helvetica"/>
          <w:color w:val="141413"/>
          <w:szCs w:val="16"/>
        </w:rPr>
        <w:t xml:space="preserve">1,000 vs. 10 </w:t>
      </w:r>
    </w:p>
    <w:p w:rsidR="003F0C79" w:rsidRDefault="003F0C79" w:rsidP="00530996">
      <w:pPr>
        <w:spacing w:line="240" w:lineRule="auto"/>
        <w:contextualSpacing/>
        <w:rPr>
          <w:rFonts w:ascii="Book Antiqua" w:eastAsiaTheme="minorHAnsi" w:hAnsi="Book Antiqua" w:cs="Helvetica"/>
          <w:color w:val="141413"/>
          <w:szCs w:val="16"/>
        </w:rPr>
      </w:pPr>
    </w:p>
    <w:p w:rsidR="003F0C79" w:rsidRDefault="00530996" w:rsidP="000D54E7">
      <w:pPr>
        <w:spacing w:line="240" w:lineRule="auto"/>
        <w:contextualSpacing/>
        <w:jc w:val="center"/>
        <w:rPr>
          <w:rFonts w:ascii="Book Antiqua" w:eastAsiaTheme="minorHAnsi" w:hAnsi="Book Antiqua" w:cs="Helvetica"/>
          <w:color w:val="141413"/>
          <w:szCs w:val="16"/>
        </w:rPr>
      </w:pPr>
      <w:r w:rsidRPr="00530996">
        <w:rPr>
          <w:rFonts w:ascii="Book Antiqua" w:eastAsiaTheme="minorHAnsi" w:hAnsi="Book Antiqua" w:cs="Helvetica"/>
          <w:color w:val="141413"/>
          <w:szCs w:val="16"/>
        </w:rPr>
        <w:t>1000 is 100 times larger than 10</w:t>
      </w:r>
    </w:p>
    <w:p w:rsidR="000D54E7" w:rsidRDefault="000D54E7" w:rsidP="000D54E7">
      <w:pPr>
        <w:pStyle w:val="ListParagraph"/>
        <w:spacing w:line="240" w:lineRule="auto"/>
        <w:jc w:val="center"/>
        <w:rPr>
          <w:rFonts w:ascii="Book Antiqua" w:eastAsiaTheme="minorHAnsi" w:hAnsi="Book Antiqua" w:cs="Helvetica"/>
          <w:color w:val="141413"/>
          <w:szCs w:val="16"/>
        </w:rPr>
      </w:pPr>
    </w:p>
    <w:p w:rsidR="00530996" w:rsidRDefault="000D54E7" w:rsidP="000D54E7">
      <w:pPr>
        <w:pStyle w:val="ListParagraph"/>
        <w:spacing w:line="240" w:lineRule="auto"/>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So….      </w:t>
      </w:r>
      <w:r w:rsidR="00530996" w:rsidRPr="000D54E7">
        <w:rPr>
          <w:rFonts w:ascii="Book Antiqua" w:eastAsiaTheme="minorHAnsi" w:hAnsi="Book Antiqua" w:cs="Helvetica"/>
          <w:color w:val="141413"/>
          <w:szCs w:val="16"/>
        </w:rPr>
        <w:t>10</w:t>
      </w:r>
      <w:r w:rsidR="00530996" w:rsidRPr="000D54E7">
        <w:rPr>
          <w:rFonts w:ascii="Book Antiqua" w:eastAsiaTheme="minorHAnsi" w:hAnsi="Book Antiqua" w:cs="Helvetica"/>
          <w:color w:val="141413"/>
          <w:szCs w:val="16"/>
          <w:vertAlign w:val="superscript"/>
        </w:rPr>
        <w:t>3</w:t>
      </w:r>
      <w:r w:rsidR="00530996" w:rsidRPr="000D54E7">
        <w:rPr>
          <w:rFonts w:ascii="Book Antiqua" w:eastAsiaTheme="minorHAnsi" w:hAnsi="Book Antiqua" w:cs="Helvetica"/>
          <w:color w:val="141413"/>
          <w:szCs w:val="16"/>
        </w:rPr>
        <w:t xml:space="preserve"> is 100 </w:t>
      </w:r>
      <w:r w:rsidR="00530996" w:rsidRPr="000D54E7">
        <w:rPr>
          <w:rFonts w:ascii="Book Antiqua" w:eastAsiaTheme="minorHAnsi" w:hAnsi="Book Antiqua" w:cs="Helvetica"/>
          <w:color w:val="00B050"/>
          <w:szCs w:val="16"/>
        </w:rPr>
        <w:t>(10</w:t>
      </w:r>
      <w:r w:rsidR="00530996" w:rsidRPr="000D54E7">
        <w:rPr>
          <w:rFonts w:ascii="Book Antiqua" w:eastAsiaTheme="minorHAnsi" w:hAnsi="Book Antiqua" w:cs="Helvetica"/>
          <w:color w:val="00B050"/>
          <w:szCs w:val="16"/>
          <w:vertAlign w:val="superscript"/>
        </w:rPr>
        <w:t>2</w:t>
      </w:r>
      <w:r w:rsidR="00530996" w:rsidRPr="000D54E7">
        <w:rPr>
          <w:rFonts w:ascii="Book Antiqua" w:eastAsiaTheme="minorHAnsi" w:hAnsi="Book Antiqua" w:cs="Helvetica"/>
          <w:color w:val="00B050"/>
          <w:szCs w:val="16"/>
        </w:rPr>
        <w:t>)</w:t>
      </w:r>
      <w:r w:rsidRPr="000D54E7">
        <w:rPr>
          <w:rFonts w:ascii="Book Antiqua" w:eastAsiaTheme="minorHAnsi" w:hAnsi="Book Antiqua" w:cs="Helvetica"/>
          <w:color w:val="00B050"/>
          <w:szCs w:val="16"/>
        </w:rPr>
        <w:t xml:space="preserve"> </w:t>
      </w:r>
      <w:r w:rsidR="00530996" w:rsidRPr="00530996">
        <w:rPr>
          <w:rFonts w:ascii="Book Antiqua" w:eastAsiaTheme="minorHAnsi" w:hAnsi="Book Antiqua" w:cs="Helvetica"/>
          <w:color w:val="141413"/>
          <w:szCs w:val="16"/>
        </w:rPr>
        <w:t>times larger than 10</w:t>
      </w:r>
    </w:p>
    <w:p w:rsidR="000D54E7" w:rsidRPr="00530996" w:rsidRDefault="000D54E7" w:rsidP="000D54E7">
      <w:pPr>
        <w:pStyle w:val="ListParagraph"/>
        <w:spacing w:line="240" w:lineRule="auto"/>
        <w:jc w:val="center"/>
        <w:rPr>
          <w:rFonts w:ascii="Book Antiqua" w:eastAsiaTheme="minorHAnsi" w:hAnsi="Book Antiqua" w:cs="Helvetica"/>
          <w:color w:val="141413"/>
          <w:szCs w:val="16"/>
        </w:rPr>
      </w:pPr>
    </w:p>
    <w:p w:rsidR="000D54E7" w:rsidRDefault="00530996" w:rsidP="000D54E7">
      <w:pPr>
        <w:pStyle w:val="ListParagraph"/>
        <w:numPr>
          <w:ilvl w:val="0"/>
          <w:numId w:val="8"/>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10</w:t>
      </w:r>
      <w:r w:rsidRPr="000D54E7">
        <w:rPr>
          <w:rFonts w:ascii="Book Antiqua" w:eastAsiaTheme="minorHAnsi" w:hAnsi="Book Antiqua" w:cs="Helvetica"/>
          <w:color w:val="141413"/>
          <w:szCs w:val="16"/>
          <w:vertAlign w:val="superscript"/>
        </w:rPr>
        <w:t>-4</w:t>
      </w:r>
      <w:r w:rsidRPr="000D54E7">
        <w:rPr>
          <w:rFonts w:ascii="Book Antiqua" w:eastAsiaTheme="minorHAnsi" w:hAnsi="Book Antiqua" w:cs="Helvetica"/>
          <w:color w:val="141413"/>
          <w:szCs w:val="16"/>
        </w:rPr>
        <w:t xml:space="preserve"> vs. 10</w:t>
      </w:r>
      <w:r w:rsidRPr="000D54E7">
        <w:rPr>
          <w:rFonts w:ascii="Book Antiqua" w:eastAsiaTheme="minorHAnsi" w:hAnsi="Book Antiqua" w:cs="Helvetica"/>
          <w:color w:val="141413"/>
          <w:szCs w:val="16"/>
          <w:vertAlign w:val="superscript"/>
        </w:rPr>
        <w:t>-8</w:t>
      </w:r>
      <w:r w:rsidR="000D54E7">
        <w:rPr>
          <w:rFonts w:ascii="Book Antiqua" w:eastAsiaTheme="minorHAnsi" w:hAnsi="Book Antiqua" w:cs="Helvetica"/>
          <w:color w:val="141413"/>
          <w:szCs w:val="16"/>
        </w:rPr>
        <w:t xml:space="preserve">  = </w:t>
      </w:r>
      <w:r w:rsidRPr="000D54E7">
        <w:rPr>
          <w:rFonts w:ascii="Book Antiqua" w:eastAsiaTheme="minorHAnsi" w:hAnsi="Book Antiqua" w:cs="Helvetica"/>
          <w:color w:val="141413"/>
          <w:szCs w:val="16"/>
        </w:rPr>
        <w:t xml:space="preserve"> .0001 vs. .00000001 </w:t>
      </w:r>
    </w:p>
    <w:p w:rsidR="000D54E7" w:rsidRDefault="000D54E7" w:rsidP="000D54E7">
      <w:pPr>
        <w:pStyle w:val="ListParagraph"/>
        <w:spacing w:line="240" w:lineRule="auto"/>
        <w:rPr>
          <w:rFonts w:ascii="Book Antiqua" w:eastAsiaTheme="minorHAnsi" w:hAnsi="Book Antiqua" w:cs="Helvetica"/>
          <w:color w:val="141413"/>
          <w:szCs w:val="16"/>
        </w:rPr>
      </w:pPr>
    </w:p>
    <w:p w:rsidR="000D54E7" w:rsidRPr="000D54E7" w:rsidRDefault="000D54E7" w:rsidP="000D54E7">
      <w:pPr>
        <w:pStyle w:val="ListParagraph"/>
        <w:spacing w:line="240" w:lineRule="auto"/>
        <w:rPr>
          <w:rFonts w:ascii="Book Antiqua" w:eastAsiaTheme="minorHAnsi" w:hAnsi="Book Antiqua" w:cs="Helvetica"/>
          <w:color w:val="141413"/>
          <w:szCs w:val="16"/>
        </w:rPr>
      </w:pPr>
    </w:p>
    <w:p w:rsidR="00530996" w:rsidRDefault="00530996" w:rsidP="000D54E7">
      <w:pPr>
        <w:pStyle w:val="ListParagraph"/>
        <w:spacing w:line="240" w:lineRule="auto"/>
        <w:jc w:val="center"/>
        <w:rPr>
          <w:rFonts w:ascii="Book Antiqua" w:eastAsiaTheme="minorHAnsi" w:hAnsi="Book Antiqua" w:cs="Helvetica"/>
          <w:color w:val="141413"/>
          <w:szCs w:val="16"/>
        </w:rPr>
      </w:pPr>
      <w:r w:rsidRPr="000D54E7">
        <w:rPr>
          <w:rFonts w:ascii="Book Antiqua" w:eastAsiaTheme="minorHAnsi" w:hAnsi="Book Antiqua" w:cs="Helvetica"/>
          <w:color w:val="141413"/>
          <w:szCs w:val="16"/>
        </w:rPr>
        <w:t xml:space="preserve">.0001 is 10,000 times larger than .00000001 </w:t>
      </w:r>
    </w:p>
    <w:p w:rsidR="000D54E7" w:rsidRPr="000D54E7" w:rsidRDefault="000D54E7" w:rsidP="000D54E7">
      <w:pPr>
        <w:pStyle w:val="ListParagraph"/>
        <w:spacing w:line="240" w:lineRule="auto"/>
        <w:jc w:val="center"/>
        <w:rPr>
          <w:rFonts w:ascii="Book Antiqua" w:eastAsiaTheme="minorHAnsi" w:hAnsi="Book Antiqua" w:cs="Helvetica"/>
          <w:color w:val="141413"/>
          <w:szCs w:val="16"/>
        </w:rPr>
      </w:pPr>
    </w:p>
    <w:p w:rsidR="00530996" w:rsidRPr="00530996" w:rsidRDefault="000D54E7" w:rsidP="000D54E7">
      <w:pPr>
        <w:spacing w:line="240" w:lineRule="auto"/>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So….       </w:t>
      </w:r>
      <w:r w:rsidR="00530996" w:rsidRPr="00530996">
        <w:rPr>
          <w:rFonts w:ascii="Book Antiqua" w:eastAsiaTheme="minorHAnsi" w:hAnsi="Book Antiqua" w:cs="Helvetica"/>
          <w:color w:val="141413"/>
          <w:szCs w:val="16"/>
        </w:rPr>
        <w:t xml:space="preserve"> 10</w:t>
      </w:r>
      <w:r w:rsidR="00530996" w:rsidRPr="00530996">
        <w:rPr>
          <w:rFonts w:ascii="Book Antiqua" w:eastAsiaTheme="minorHAnsi" w:hAnsi="Book Antiqua" w:cs="Helvetica"/>
          <w:color w:val="141413"/>
          <w:szCs w:val="16"/>
          <w:vertAlign w:val="superscript"/>
        </w:rPr>
        <w:t>-4</w:t>
      </w:r>
      <w:r w:rsidR="00530996" w:rsidRPr="00530996">
        <w:rPr>
          <w:rFonts w:ascii="Book Antiqua" w:eastAsiaTheme="minorHAnsi" w:hAnsi="Book Antiqua" w:cs="Helvetica"/>
          <w:color w:val="141413"/>
          <w:szCs w:val="16"/>
        </w:rPr>
        <w:t xml:space="preserve"> is 10,000 (10</w:t>
      </w:r>
      <w:r w:rsidR="00530996" w:rsidRPr="00530996">
        <w:rPr>
          <w:rFonts w:ascii="Book Antiqua" w:eastAsiaTheme="minorHAnsi" w:hAnsi="Book Antiqua" w:cs="Helvetica"/>
          <w:color w:val="141413"/>
          <w:szCs w:val="16"/>
          <w:vertAlign w:val="superscript"/>
        </w:rPr>
        <w:t>4</w:t>
      </w:r>
      <w:r w:rsidR="00530996" w:rsidRPr="00530996">
        <w:rPr>
          <w:rFonts w:ascii="Book Antiqua" w:eastAsiaTheme="minorHAnsi" w:hAnsi="Book Antiqua" w:cs="Helvetica"/>
          <w:color w:val="141413"/>
          <w:szCs w:val="16"/>
        </w:rPr>
        <w:t>) times larger than 10</w:t>
      </w:r>
      <w:r w:rsidR="00530996" w:rsidRPr="00530996">
        <w:rPr>
          <w:rFonts w:ascii="Book Antiqua" w:eastAsiaTheme="minorHAnsi" w:hAnsi="Book Antiqua" w:cs="Helvetica"/>
          <w:color w:val="141413"/>
          <w:szCs w:val="16"/>
          <w:vertAlign w:val="superscript"/>
        </w:rPr>
        <w:t>-8</w:t>
      </w:r>
    </w:p>
    <w:p w:rsidR="00530996" w:rsidRPr="00530996" w:rsidRDefault="00530996" w:rsidP="00530996">
      <w:pPr>
        <w:spacing w:line="240" w:lineRule="auto"/>
        <w:contextualSpacing/>
        <w:rPr>
          <w:rFonts w:ascii="Book Antiqua" w:eastAsiaTheme="minorHAnsi" w:hAnsi="Book Antiqua" w:cs="Helvetica"/>
          <w:color w:val="141413"/>
          <w:szCs w:val="16"/>
        </w:rPr>
      </w:pPr>
    </w:p>
    <w:p w:rsidR="00530996" w:rsidRPr="00530996" w:rsidRDefault="000D54E7" w:rsidP="00530996">
      <w:pPr>
        <w:spacing w:line="240" w:lineRule="auto"/>
        <w:contextualSpacing/>
        <w:rPr>
          <w:rFonts w:ascii="Book Antiqua" w:eastAsiaTheme="minorHAnsi" w:hAnsi="Book Antiqua" w:cs="Helvetica"/>
          <w:color w:val="141413"/>
          <w:szCs w:val="16"/>
        </w:rPr>
      </w:pPr>
      <w:r>
        <w:rPr>
          <w:rFonts w:ascii="Book Antiqua" w:eastAsiaTheme="minorHAnsi" w:hAnsi="Book Antiqua" w:cs="Helvetica"/>
          <w:color w:val="141413"/>
          <w:szCs w:val="16"/>
        </w:rPr>
        <w:t>From both of these examples, we can se</w:t>
      </w:r>
      <w:r w:rsidR="00530996" w:rsidRPr="00530996">
        <w:rPr>
          <w:rFonts w:ascii="Book Antiqua" w:eastAsiaTheme="minorHAnsi" w:hAnsi="Book Antiqua" w:cs="Helvetica"/>
          <w:color w:val="141413"/>
          <w:szCs w:val="16"/>
        </w:rPr>
        <w:t>e</w:t>
      </w:r>
      <w:r>
        <w:rPr>
          <w:rFonts w:ascii="Book Antiqua" w:eastAsiaTheme="minorHAnsi" w:hAnsi="Book Antiqua" w:cs="Helvetica"/>
          <w:color w:val="141413"/>
          <w:szCs w:val="16"/>
        </w:rPr>
        <w:t xml:space="preserve"> then</w:t>
      </w:r>
      <w:r w:rsidR="00530996" w:rsidRPr="00530996">
        <w:rPr>
          <w:rFonts w:ascii="Book Antiqua" w:eastAsiaTheme="minorHAnsi" w:hAnsi="Book Antiqua" w:cs="Helvetica"/>
          <w:color w:val="141413"/>
          <w:szCs w:val="16"/>
        </w:rPr>
        <w:t xml:space="preserve"> pattern of simply subtracting the exponents</w:t>
      </w:r>
      <w:r>
        <w:rPr>
          <w:rFonts w:ascii="Book Antiqua" w:eastAsiaTheme="minorHAnsi" w:hAnsi="Book Antiqua" w:cs="Helvetica"/>
          <w:color w:val="141413"/>
          <w:szCs w:val="16"/>
        </w:rPr>
        <w:t>,</w:t>
      </w:r>
      <w:r w:rsidR="00530996" w:rsidRPr="00530996">
        <w:rPr>
          <w:rFonts w:ascii="Book Antiqua" w:eastAsiaTheme="minorHAnsi" w:hAnsi="Book Antiqua" w:cs="Helvetica"/>
          <w:color w:val="141413"/>
          <w:szCs w:val="16"/>
        </w:rPr>
        <w:t xml:space="preserve"> rather than rewriting in standard notation and dividing.</w:t>
      </w:r>
    </w:p>
    <w:p w:rsidR="00530996" w:rsidRPr="00530996" w:rsidRDefault="00530996" w:rsidP="00530996">
      <w:pPr>
        <w:spacing w:line="240" w:lineRule="auto"/>
        <w:contextualSpacing/>
        <w:rPr>
          <w:rFonts w:ascii="Book Antiqua" w:eastAsiaTheme="minorHAnsi" w:hAnsi="Book Antiqua" w:cs="Helvetica"/>
          <w:color w:val="141413"/>
          <w:szCs w:val="16"/>
        </w:rPr>
      </w:pPr>
    </w:p>
    <w:p w:rsidR="00530996" w:rsidRPr="000D54E7" w:rsidRDefault="00530996" w:rsidP="000D54E7">
      <w:pPr>
        <w:pStyle w:val="ListParagraph"/>
        <w:numPr>
          <w:ilvl w:val="0"/>
          <w:numId w:val="7"/>
        </w:numPr>
        <w:spacing w:line="240" w:lineRule="auto"/>
        <w:ind w:left="0"/>
        <w:rPr>
          <w:rFonts w:ascii="Book Antiqua" w:eastAsiaTheme="minorHAnsi" w:hAnsi="Book Antiqua" w:cs="Helvetica"/>
          <w:color w:val="141413"/>
          <w:szCs w:val="16"/>
        </w:rPr>
      </w:pPr>
      <w:r w:rsidRPr="000D54E7">
        <w:rPr>
          <w:rFonts w:ascii="Book Antiqua" w:eastAsiaTheme="minorHAnsi" w:hAnsi="Book Antiqua" w:cs="Helvetica"/>
          <w:color w:val="141413"/>
          <w:szCs w:val="16"/>
        </w:rPr>
        <w:t xml:space="preserve">Now </w:t>
      </w:r>
      <w:r w:rsidR="000D54E7">
        <w:rPr>
          <w:rFonts w:ascii="Book Antiqua" w:eastAsiaTheme="minorHAnsi" w:hAnsi="Book Antiqua" w:cs="Helvetica"/>
          <w:color w:val="141413"/>
          <w:szCs w:val="16"/>
        </w:rPr>
        <w:t>we put the last two concepts</w:t>
      </w:r>
      <w:r w:rsidRPr="000D54E7">
        <w:rPr>
          <w:rFonts w:ascii="Book Antiqua" w:eastAsiaTheme="minorHAnsi" w:hAnsi="Book Antiqua" w:cs="Helvetica"/>
          <w:color w:val="141413"/>
          <w:szCs w:val="16"/>
        </w:rPr>
        <w:t xml:space="preserve"> together:</w:t>
      </w:r>
    </w:p>
    <w:p w:rsidR="000D54E7" w:rsidRPr="00530996" w:rsidRDefault="000D54E7" w:rsidP="00530996">
      <w:pPr>
        <w:spacing w:line="240" w:lineRule="auto"/>
        <w:contextualSpacing/>
        <w:rPr>
          <w:rFonts w:ascii="Book Antiqua" w:eastAsiaTheme="minorHAnsi" w:hAnsi="Book Antiqua" w:cs="Helvetica"/>
          <w:color w:val="141413"/>
          <w:szCs w:val="16"/>
        </w:rPr>
      </w:pPr>
    </w:p>
    <w:p w:rsidR="000D54E7" w:rsidRDefault="00530996" w:rsidP="00530996">
      <w:pPr>
        <w:spacing w:line="240" w:lineRule="auto"/>
        <w:contextualSpacing/>
        <w:rPr>
          <w:rFonts w:ascii="Book Antiqua" w:eastAsiaTheme="minorHAnsi" w:hAnsi="Book Antiqua" w:cs="Helvetica"/>
          <w:color w:val="141413"/>
          <w:szCs w:val="16"/>
        </w:rPr>
      </w:pPr>
      <w:r w:rsidRPr="000D54E7">
        <w:rPr>
          <w:rFonts w:ascii="Book Antiqua" w:eastAsiaTheme="minorHAnsi" w:hAnsi="Book Antiqua" w:cs="Helvetica"/>
          <w:color w:val="141413"/>
          <w:szCs w:val="16"/>
          <w:u w:val="single"/>
        </w:rPr>
        <w:t>Example</w:t>
      </w:r>
      <w:r w:rsidRPr="00530996">
        <w:rPr>
          <w:rFonts w:ascii="Book Antiqua" w:eastAsiaTheme="minorHAnsi" w:hAnsi="Book Antiqua" w:cs="Helvetica"/>
          <w:color w:val="141413"/>
          <w:szCs w:val="16"/>
        </w:rPr>
        <w:t xml:space="preserve">: </w:t>
      </w:r>
    </w:p>
    <w:p w:rsidR="000D54E7" w:rsidRDefault="000D54E7" w:rsidP="00530996">
      <w:pPr>
        <w:spacing w:line="240" w:lineRule="auto"/>
        <w:contextualSpacing/>
        <w:rPr>
          <w:rFonts w:ascii="Book Antiqua" w:eastAsiaTheme="minorHAnsi" w:hAnsi="Book Antiqua" w:cs="Helvetica"/>
          <w:color w:val="141413"/>
          <w:szCs w:val="16"/>
        </w:rPr>
      </w:pPr>
      <w:r>
        <w:rPr>
          <w:rFonts w:ascii="Book Antiqua" w:eastAsiaTheme="minorHAnsi" w:hAnsi="Book Antiqua" w:cs="Helvetica"/>
          <w:noProof/>
          <w:color w:val="141413"/>
          <w:szCs w:val="16"/>
        </w:rPr>
        <mc:AlternateContent>
          <mc:Choice Requires="wps">
            <w:drawing>
              <wp:anchor distT="0" distB="0" distL="114300" distR="114300" simplePos="0" relativeHeight="251661312" behindDoc="0" locked="0" layoutInCell="1" allowOverlap="1">
                <wp:simplePos x="0" y="0"/>
                <wp:positionH relativeFrom="column">
                  <wp:posOffset>4352925</wp:posOffset>
                </wp:positionH>
                <wp:positionV relativeFrom="paragraph">
                  <wp:posOffset>13970</wp:posOffset>
                </wp:positionV>
                <wp:extent cx="2343150" cy="1171575"/>
                <wp:effectExtent l="0" t="0" r="19050" b="28575"/>
                <wp:wrapNone/>
                <wp:docPr id="10" name="Text Box 10"/>
                <wp:cNvGraphicFramePr/>
                <a:graphic xmlns:a="http://schemas.openxmlformats.org/drawingml/2006/main">
                  <a:graphicData uri="http://schemas.microsoft.com/office/word/2010/wordprocessingShape">
                    <wps:wsp>
                      <wps:cNvSpPr txBox="1"/>
                      <wps:spPr>
                        <a:xfrm>
                          <a:off x="0" y="0"/>
                          <a:ext cx="2343150" cy="1171575"/>
                        </a:xfrm>
                        <a:prstGeom prst="roundRect">
                          <a:avLst/>
                        </a:prstGeom>
                        <a:ln/>
                      </wps:spPr>
                      <wps:style>
                        <a:lnRef idx="2">
                          <a:schemeClr val="accent4"/>
                        </a:lnRef>
                        <a:fillRef idx="1">
                          <a:schemeClr val="lt1"/>
                        </a:fillRef>
                        <a:effectRef idx="0">
                          <a:schemeClr val="accent4"/>
                        </a:effectRef>
                        <a:fontRef idx="minor">
                          <a:schemeClr val="dk1"/>
                        </a:fontRef>
                      </wps:style>
                      <wps:txbx>
                        <w:txbxContent>
                          <w:p w:rsidR="000D54E7" w:rsidRDefault="000D54E7">
                            <w:r>
                              <w:t>S</w:t>
                            </w:r>
                            <w:r w:rsidR="00530996" w:rsidRPr="000D54E7">
                              <w:t xml:space="preserve">ince we are dividing to see how much larger one is </w:t>
                            </w:r>
                            <w:r>
                              <w:t>versus the other we can rewrite the problem as:</w:t>
                            </w:r>
                          </w:p>
                          <w:p w:rsidR="000D54E7" w:rsidRDefault="00530996" w:rsidP="000D54E7">
                            <w:pPr>
                              <w:jc w:val="center"/>
                            </w:pPr>
                            <w:r w:rsidRPr="000D54E7">
                              <w:t>(8 x 10</w:t>
                            </w:r>
                            <w:r w:rsidRPr="000D54E7">
                              <w:rPr>
                                <w:vertAlign w:val="superscript"/>
                              </w:rPr>
                              <w:t>3</w:t>
                            </w:r>
                            <w:r w:rsidRPr="000D54E7">
                              <w:t>) ÷ (2 x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Text Box 10" o:spid="_x0000_s1027" style="position:absolute;margin-left:342.75pt;margin-top:1.1pt;width:184.5pt;height:92.25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" fillcolor="white [3201]" strokecolor="#8064a2 [3207]" strokeweight="2pt">
                <v:textbox>
                  <w:txbxContent>
                    <w:p w:rsidR="000D54E7" w:rsidRDefault="000D54E7">
                      <w:r>
                        <w:t>S</w:t>
                      </w:r>
                      <w:r w:rsidR="00530996" w:rsidRPr="000D54E7">
                        <w:t xml:space="preserve">ince we are dividing to see how much larger one is </w:t>
                      </w:r>
                      <w:r>
                        <w:t>versus the other we can rewrite the problem as:</w:t>
                      </w:r>
                    </w:p>
                    <w:p w:rsidR="000D54E7" w:rsidRDefault="00530996" w:rsidP="000D54E7">
                      <w:pPr>
                        <w:jc w:val="center"/>
                      </w:pPr>
                      <w:r w:rsidRPr="000D54E7">
                        <w:t>(8 x 10</w:t>
                      </w:r>
                      <w:r w:rsidRPr="000D54E7">
                        <w:rPr>
                          <w:vertAlign w:val="superscript"/>
                        </w:rPr>
                        <w:t>3</w:t>
                      </w:r>
                      <w:r w:rsidRPr="000D54E7">
                        <w:t>) ÷ (2 x 10)</w:t>
                      </w:r>
                    </w:p>
                  </w:txbxContent>
                </v:textbox>
              </v:roundrect>
            </w:pict>
          </mc:Fallback>
        </mc:AlternateContent>
      </w:r>
    </w:p>
    <w:p w:rsidR="00530996" w:rsidRPr="000D54E7" w:rsidRDefault="00530996" w:rsidP="000D54E7">
      <w:pPr>
        <w:pStyle w:val="ListParagraph"/>
        <w:numPr>
          <w:ilvl w:val="0"/>
          <w:numId w:val="9"/>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8 x 10</w:t>
      </w:r>
      <w:r w:rsidRPr="000D54E7">
        <w:rPr>
          <w:rFonts w:ascii="Book Antiqua" w:eastAsiaTheme="minorHAnsi" w:hAnsi="Book Antiqua" w:cs="Helvetica"/>
          <w:color w:val="141413"/>
          <w:szCs w:val="16"/>
          <w:vertAlign w:val="superscript"/>
        </w:rPr>
        <w:t>3</w:t>
      </w:r>
      <w:r w:rsidRPr="000D54E7">
        <w:rPr>
          <w:rFonts w:ascii="Book Antiqua" w:eastAsiaTheme="minorHAnsi" w:hAnsi="Book Antiqua" w:cs="Helvetica"/>
          <w:color w:val="141413"/>
          <w:szCs w:val="16"/>
        </w:rPr>
        <w:t xml:space="preserve"> vs. 2 x 10   </w:t>
      </w:r>
    </w:p>
    <w:p w:rsidR="00530996" w:rsidRPr="00530996" w:rsidRDefault="00530996" w:rsidP="00530996">
      <w:pPr>
        <w:spacing w:line="240" w:lineRule="auto"/>
        <w:contextualSpacing/>
        <w:rPr>
          <w:rFonts w:ascii="Book Antiqua" w:eastAsiaTheme="minorHAnsi" w:hAnsi="Book Antiqua" w:cs="Helvetica"/>
          <w:color w:val="141413"/>
          <w:szCs w:val="16"/>
        </w:rPr>
      </w:pPr>
    </w:p>
    <w:p w:rsidR="000D54E7" w:rsidRDefault="000D54E7" w:rsidP="000D54E7">
      <w:r>
        <w:rPr>
          <w:rFonts w:ascii="Book Antiqua" w:eastAsiaTheme="minorHAnsi" w:hAnsi="Book Antiqua" w:cs="Helvetica"/>
          <w:color w:val="141413"/>
          <w:szCs w:val="16"/>
        </w:rPr>
        <w:t xml:space="preserve">We can then </w:t>
      </w:r>
      <w:r w:rsidR="00530996" w:rsidRPr="00530996">
        <w:rPr>
          <w:rFonts w:ascii="Book Antiqua" w:eastAsiaTheme="minorHAnsi" w:hAnsi="Book Antiqua" w:cs="Helvetica"/>
          <w:color w:val="141413"/>
          <w:szCs w:val="16"/>
        </w:rPr>
        <w:t>rewrite</w:t>
      </w:r>
      <w:r>
        <w:rPr>
          <w:rFonts w:ascii="Book Antiqua" w:eastAsiaTheme="minorHAnsi" w:hAnsi="Book Antiqua" w:cs="Helvetica"/>
          <w:color w:val="141413"/>
          <w:szCs w:val="16"/>
        </w:rPr>
        <w:t xml:space="preserve"> </w:t>
      </w:r>
      <w:r w:rsidRPr="000D54E7">
        <w:t>(8 x 10</w:t>
      </w:r>
      <w:r w:rsidRPr="000D54E7">
        <w:rPr>
          <w:vertAlign w:val="superscript"/>
        </w:rPr>
        <w:t>3</w:t>
      </w:r>
      <w:r w:rsidRPr="000D54E7">
        <w:t>) ÷ (2 x 10)</w:t>
      </w:r>
      <w:r>
        <w:t xml:space="preserve"> </w:t>
      </w:r>
      <w:r w:rsidRPr="000D54E7">
        <w:rPr>
          <w:rFonts w:ascii="Book Antiqua" w:hAnsi="Book Antiqua"/>
        </w:rPr>
        <w:t>as a fraction</w:t>
      </w:r>
      <w:r>
        <w:rPr>
          <w:rFonts w:ascii="Book Antiqua" w:hAnsi="Book Antiqua"/>
        </w:rPr>
        <w:t>:</w:t>
      </w:r>
    </w:p>
    <w:p w:rsidR="00530996" w:rsidRPr="000D54E7" w:rsidRDefault="000D54E7" w:rsidP="00530996">
      <w:pPr>
        <w:spacing w:line="240" w:lineRule="auto"/>
        <w:contextualSpacing/>
        <w:rPr>
          <w:rFonts w:ascii="Book Antiqua" w:eastAsiaTheme="minorEastAsia" w:hAnsi="Book Antiqua" w:cs="Helvetica"/>
          <w:color w:val="141413"/>
          <w:sz w:val="28"/>
          <w:szCs w:val="36"/>
        </w:rPr>
      </w:pPr>
      <m:oMathPara>
        <m:oMathParaPr>
          <m:jc m:val="center"/>
        </m:oMathParaPr>
        <m:oMath>
          <m:r>
            <w:rPr>
              <w:rFonts w:ascii="Cambria Math" w:eastAsiaTheme="minorHAnsi" w:hAnsi="Cambria Math" w:cs="Helvetica"/>
              <w:color w:val="141413"/>
              <w:sz w:val="24"/>
              <w:szCs w:val="36"/>
            </w:rPr>
            <m:t>=</m:t>
          </m:r>
          <m:f>
            <m:fPr>
              <m:ctrlPr>
                <w:rPr>
                  <w:rFonts w:ascii="Cambria Math" w:eastAsiaTheme="minorHAnsi" w:hAnsi="Cambria Math" w:cs="Helvetica"/>
                  <w:i/>
                  <w:color w:val="141413"/>
                  <w:sz w:val="24"/>
                  <w:szCs w:val="36"/>
                </w:rPr>
              </m:ctrlPr>
            </m:fPr>
            <m:num>
              <m:r>
                <w:rPr>
                  <w:rFonts w:ascii="Cambria Math" w:eastAsiaTheme="minorHAnsi" w:hAnsi="Cambria Math" w:cs="Helvetica"/>
                  <w:color w:val="141413"/>
                  <w:sz w:val="24"/>
                  <w:szCs w:val="36"/>
                </w:rPr>
                <m:t xml:space="preserve">8 x </m:t>
              </m:r>
              <m:sSup>
                <m:sSupPr>
                  <m:ctrlPr>
                    <w:rPr>
                      <w:rFonts w:ascii="Cambria Math" w:eastAsiaTheme="minorHAnsi" w:hAnsi="Cambria Math" w:cs="Helvetica"/>
                      <w:i/>
                      <w:color w:val="141413"/>
                      <w:sz w:val="24"/>
                      <w:szCs w:val="36"/>
                    </w:rPr>
                  </m:ctrlPr>
                </m:sSupPr>
                <m:e>
                  <m:r>
                    <w:rPr>
                      <w:rFonts w:ascii="Cambria Math" w:eastAsiaTheme="minorHAnsi" w:hAnsi="Cambria Math" w:cs="Helvetica"/>
                      <w:color w:val="141413"/>
                      <w:sz w:val="24"/>
                      <w:szCs w:val="36"/>
                    </w:rPr>
                    <m:t>10</m:t>
                  </m:r>
                </m:e>
                <m:sup>
                  <m:r>
                    <w:rPr>
                      <w:rFonts w:ascii="Cambria Math" w:eastAsiaTheme="minorHAnsi" w:hAnsi="Cambria Math" w:cs="Helvetica"/>
                      <w:color w:val="141413"/>
                      <w:sz w:val="24"/>
                      <w:szCs w:val="36"/>
                    </w:rPr>
                    <m:t>3</m:t>
                  </m:r>
                </m:sup>
              </m:sSup>
            </m:num>
            <m:den>
              <m:r>
                <w:rPr>
                  <w:rFonts w:ascii="Cambria Math" w:eastAsiaTheme="minorHAnsi" w:hAnsi="Cambria Math" w:cs="Helvetica"/>
                  <w:color w:val="141413"/>
                  <w:sz w:val="24"/>
                  <w:szCs w:val="36"/>
                </w:rPr>
                <m:t>2 x 10</m:t>
              </m:r>
            </m:den>
          </m:f>
        </m:oMath>
      </m:oMathPara>
    </w:p>
    <w:p w:rsidR="00530996" w:rsidRPr="00530996" w:rsidRDefault="00530996" w:rsidP="00530996">
      <w:pPr>
        <w:spacing w:line="240" w:lineRule="auto"/>
        <w:contextualSpacing/>
        <w:rPr>
          <w:rFonts w:ascii="Book Antiqua" w:eastAsiaTheme="minorEastAsia" w:hAnsi="Book Antiqua" w:cs="Helvetica"/>
          <w:color w:val="141413"/>
          <w:sz w:val="36"/>
          <w:szCs w:val="36"/>
        </w:rPr>
      </w:pPr>
    </w:p>
    <w:p w:rsidR="000D54E7" w:rsidRDefault="000D54E7" w:rsidP="000D54E7">
      <w:pPr>
        <w:spacing w:line="240" w:lineRule="auto"/>
        <w:ind w:left="720" w:hanging="720"/>
        <w:contextualSpacing/>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w:t>
      </w:r>
      <w:r w:rsidR="00530996" w:rsidRPr="00530996">
        <w:rPr>
          <w:rFonts w:ascii="Book Antiqua" w:eastAsiaTheme="minorHAnsi" w:hAnsi="Book Antiqua" w:cs="Helvetica"/>
          <w:color w:val="141413"/>
          <w:szCs w:val="16"/>
        </w:rPr>
        <w:t xml:space="preserve">then separate </w:t>
      </w:r>
      <w:r>
        <w:rPr>
          <w:rFonts w:ascii="Book Antiqua" w:eastAsiaTheme="minorHAnsi" w:hAnsi="Book Antiqua" w:cs="Helvetica"/>
          <w:color w:val="141413"/>
          <w:szCs w:val="16"/>
        </w:rPr>
        <w:t xml:space="preserve">the problems </w:t>
      </w:r>
      <w:r w:rsidR="00530996" w:rsidRPr="00530996">
        <w:rPr>
          <w:rFonts w:ascii="Book Antiqua" w:eastAsiaTheme="minorHAnsi" w:hAnsi="Book Antiqua" w:cs="Helvetica"/>
          <w:color w:val="141413"/>
          <w:szCs w:val="16"/>
        </w:rPr>
        <w:t>into 2 fractions</w:t>
      </w:r>
      <w:r>
        <w:rPr>
          <w:rFonts w:ascii="Book Antiqua" w:eastAsiaTheme="minorHAnsi" w:hAnsi="Book Antiqua" w:cs="Helvetica"/>
          <w:color w:val="141413"/>
          <w:szCs w:val="16"/>
        </w:rPr>
        <w:t xml:space="preserve"> (unit number and power terms)</w:t>
      </w:r>
      <w:r w:rsidR="00530996" w:rsidRPr="00530996">
        <w:rPr>
          <w:rFonts w:ascii="Book Antiqua" w:eastAsiaTheme="minorHAnsi" w:hAnsi="Book Antiqua" w:cs="Helvetica"/>
          <w:color w:val="141413"/>
          <w:szCs w:val="16"/>
        </w:rPr>
        <w:t xml:space="preserve">: </w:t>
      </w:r>
    </w:p>
    <w:p w:rsidR="000D54E7" w:rsidRDefault="000D54E7" w:rsidP="000D54E7">
      <w:pPr>
        <w:spacing w:line="240" w:lineRule="auto"/>
        <w:ind w:left="720" w:hanging="720"/>
        <w:contextualSpacing/>
        <w:rPr>
          <w:rFonts w:ascii="Book Antiqua" w:eastAsiaTheme="minorHAnsi" w:hAnsi="Book Antiqua" w:cs="Helvetica"/>
          <w:color w:val="141413"/>
          <w:szCs w:val="16"/>
        </w:rPr>
      </w:pPr>
    </w:p>
    <w:p w:rsidR="00530996" w:rsidRPr="00530996" w:rsidRDefault="00530996" w:rsidP="000D54E7">
      <w:pPr>
        <w:spacing w:line="240" w:lineRule="auto"/>
        <w:ind w:left="720" w:hanging="720"/>
        <w:contextualSpacing/>
        <w:jc w:val="center"/>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m:oMath>
        <m:f>
          <m:fPr>
            <m:ctrlPr>
              <w:rPr>
                <w:rFonts w:ascii="Cambria Math" w:eastAsiaTheme="minorHAnsi" w:hAnsi="Cambria Math" w:cs="Helvetica"/>
                <w:i/>
                <w:color w:val="141413"/>
                <w:sz w:val="36"/>
                <w:szCs w:val="36"/>
              </w:rPr>
            </m:ctrlPr>
          </m:fPr>
          <m:num>
            <m:r>
              <w:rPr>
                <w:rFonts w:ascii="Cambria Math" w:eastAsiaTheme="minorHAnsi" w:hAnsi="Cambria Math" w:cs="Helvetica"/>
                <w:color w:val="141413"/>
                <w:sz w:val="36"/>
                <w:szCs w:val="36"/>
              </w:rPr>
              <m:t>8</m:t>
            </m:r>
          </m:num>
          <m:den>
            <m:r>
              <w:rPr>
                <w:rFonts w:ascii="Cambria Math" w:eastAsiaTheme="minorHAnsi" w:hAnsi="Cambria Math" w:cs="Helvetica"/>
                <w:color w:val="141413"/>
                <w:sz w:val="36"/>
                <w:szCs w:val="36"/>
              </w:rPr>
              <m:t>2</m:t>
            </m:r>
          </m:den>
        </m:f>
        <m:r>
          <w:rPr>
            <w:rFonts w:ascii="Cambria Math" w:eastAsiaTheme="minorHAnsi" w:hAnsi="Cambria Math" w:cs="Helvetica"/>
            <w:color w:val="141413"/>
            <w:sz w:val="36"/>
            <w:szCs w:val="36"/>
          </w:rPr>
          <m:t xml:space="preserve"> x </m:t>
        </m:r>
        <m:f>
          <m:fPr>
            <m:ctrlPr>
              <w:rPr>
                <w:rFonts w:ascii="Cambria Math" w:eastAsiaTheme="minorHAnsi" w:hAnsi="Cambria Math" w:cs="Helvetica"/>
                <w:i/>
                <w:color w:val="141413"/>
                <w:sz w:val="36"/>
                <w:szCs w:val="36"/>
              </w:rPr>
            </m:ctrlPr>
          </m:fPr>
          <m:num>
            <m:sSup>
              <m:sSupPr>
                <m:ctrlPr>
                  <w:rPr>
                    <w:rFonts w:ascii="Cambria Math" w:eastAsiaTheme="minorHAnsi" w:hAnsi="Cambria Math" w:cs="Helvetica"/>
                    <w:i/>
                    <w:color w:val="141413"/>
                    <w:sz w:val="36"/>
                    <w:szCs w:val="36"/>
                  </w:rPr>
                </m:ctrlPr>
              </m:sSupPr>
              <m:e>
                <m:r>
                  <w:rPr>
                    <w:rFonts w:ascii="Cambria Math" w:eastAsiaTheme="minorHAnsi" w:hAnsi="Cambria Math" w:cs="Helvetica"/>
                    <w:color w:val="141413"/>
                    <w:sz w:val="36"/>
                    <w:szCs w:val="36"/>
                  </w:rPr>
                  <m:t>10</m:t>
                </m:r>
              </m:e>
              <m:sup>
                <m:r>
                  <w:rPr>
                    <w:rFonts w:ascii="Cambria Math" w:eastAsiaTheme="minorHAnsi" w:hAnsi="Cambria Math" w:cs="Helvetica"/>
                    <w:color w:val="141413"/>
                    <w:sz w:val="36"/>
                    <w:szCs w:val="36"/>
                  </w:rPr>
                  <m:t>3</m:t>
                </m:r>
              </m:sup>
            </m:sSup>
          </m:num>
          <m:den>
            <m:r>
              <w:rPr>
                <w:rFonts w:ascii="Cambria Math" w:eastAsiaTheme="minorHAnsi" w:hAnsi="Cambria Math" w:cs="Helvetica"/>
                <w:color w:val="141413"/>
                <w:sz w:val="36"/>
                <w:szCs w:val="36"/>
              </w:rPr>
              <m:t>10</m:t>
            </m:r>
          </m:den>
        </m:f>
      </m:oMath>
    </w:p>
    <w:p w:rsidR="00530996" w:rsidRPr="00530996" w:rsidRDefault="00530996" w:rsidP="00530996">
      <w:pPr>
        <w:spacing w:line="240" w:lineRule="auto"/>
        <w:contextualSpacing/>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w:p>
    <w:p w:rsidR="000D54E7" w:rsidRDefault="000D54E7" w:rsidP="00530996">
      <w:pPr>
        <w:spacing w:line="240" w:lineRule="auto"/>
        <w:contextualSpacing/>
        <w:rPr>
          <w:rFonts w:ascii="Book Antiqua" w:eastAsiaTheme="minorHAnsi" w:hAnsi="Book Antiqua" w:cs="Helvetica"/>
          <w:color w:val="141413"/>
          <w:szCs w:val="16"/>
        </w:rPr>
      </w:pPr>
    </w:p>
    <w:p w:rsidR="000D54E7" w:rsidRDefault="000D54E7" w:rsidP="00530996">
      <w:pPr>
        <w:spacing w:line="240" w:lineRule="auto"/>
        <w:contextualSpacing/>
        <w:rPr>
          <w:rFonts w:ascii="Book Antiqua" w:eastAsiaTheme="minorHAnsi" w:hAnsi="Book Antiqua" w:cs="Helvetica"/>
          <w:color w:val="141413"/>
          <w:szCs w:val="16"/>
        </w:rPr>
      </w:pPr>
    </w:p>
    <w:p w:rsidR="00530996" w:rsidRPr="000D54E7" w:rsidRDefault="000D54E7" w:rsidP="00530996">
      <w:pPr>
        <w:spacing w:line="240" w:lineRule="auto"/>
        <w:contextualSpacing/>
        <w:rPr>
          <w:rFonts w:ascii="Book Antiqua" w:eastAsiaTheme="minorEastAsia" w:hAnsi="Book Antiqua" w:cs="Helvetica"/>
          <w:color w:val="141413"/>
          <w:sz w:val="36"/>
          <w:szCs w:val="36"/>
        </w:rPr>
      </w:pPr>
      <w:r>
        <w:rPr>
          <w:rFonts w:ascii="Book Antiqua" w:eastAsiaTheme="minorHAnsi" w:hAnsi="Book Antiqua" w:cs="Helvetica"/>
          <w:color w:val="141413"/>
          <w:szCs w:val="16"/>
        </w:rPr>
        <w:lastRenderedPageBreak/>
        <w:t>T</w:t>
      </w:r>
      <w:r w:rsidR="00530996" w:rsidRPr="00530996">
        <w:rPr>
          <w:rFonts w:ascii="Book Antiqua" w:eastAsiaTheme="minorHAnsi" w:hAnsi="Book Antiqua" w:cs="Helvetica"/>
          <w:color w:val="141413"/>
          <w:szCs w:val="16"/>
        </w:rPr>
        <w:t xml:space="preserve">hen </w:t>
      </w:r>
      <w:r>
        <w:rPr>
          <w:rFonts w:ascii="Book Antiqua" w:eastAsiaTheme="minorHAnsi" w:hAnsi="Book Antiqua" w:cs="Helvetica"/>
          <w:color w:val="141413"/>
          <w:szCs w:val="16"/>
        </w:rPr>
        <w:t xml:space="preserve">we </w:t>
      </w:r>
      <w:r w:rsidR="00530996" w:rsidRPr="00530996">
        <w:rPr>
          <w:rFonts w:ascii="Book Antiqua" w:eastAsiaTheme="minorHAnsi" w:hAnsi="Book Antiqua" w:cs="Helvetica"/>
          <w:color w:val="141413"/>
          <w:szCs w:val="16"/>
        </w:rPr>
        <w:t xml:space="preserve">simplify:             </w:t>
      </w:r>
      <w:proofErr w:type="gramStart"/>
      <w:r w:rsidR="00530996" w:rsidRPr="00530996">
        <w:rPr>
          <w:rFonts w:ascii="Book Antiqua" w:eastAsiaTheme="minorHAnsi" w:hAnsi="Book Antiqua" w:cs="Helvetica"/>
          <w:color w:val="141413"/>
          <w:szCs w:val="16"/>
        </w:rPr>
        <w:t>=</w:t>
      </w:r>
      <w:r w:rsidR="00CD66EB">
        <w:rPr>
          <w:rFonts w:ascii="Book Antiqua" w:eastAsiaTheme="minorHAnsi" w:hAnsi="Book Antiqua" w:cs="Helvetica"/>
          <w:color w:val="141413"/>
          <w:szCs w:val="16"/>
        </w:rPr>
        <w:t xml:space="preserve"> </w:t>
      </w:r>
      <w:r w:rsidR="00530996" w:rsidRPr="00530996">
        <w:rPr>
          <w:rFonts w:ascii="Book Antiqua" w:eastAsiaTheme="minorHAnsi" w:hAnsi="Book Antiqua" w:cs="Helvetica"/>
          <w:color w:val="141413"/>
          <w:szCs w:val="16"/>
        </w:rPr>
        <w:t xml:space="preserve"> 4</w:t>
      </w:r>
      <w:proofErr w:type="gramEnd"/>
      <w:r w:rsidR="00530996" w:rsidRPr="00530996">
        <w:rPr>
          <w:rFonts w:ascii="Book Antiqua" w:eastAsiaTheme="minorHAnsi" w:hAnsi="Book Antiqua" w:cs="Helvetica"/>
          <w:color w:val="141413"/>
          <w:szCs w:val="16"/>
        </w:rPr>
        <w:t xml:space="preserve"> x  </w:t>
      </w:r>
      <m:oMath>
        <m:f>
          <m:fPr>
            <m:ctrlPr>
              <w:rPr>
                <w:rFonts w:ascii="Cambria Math" w:eastAsiaTheme="minorHAnsi" w:hAnsi="Cambria Math" w:cs="Helvetica"/>
                <w:i/>
                <w:color w:val="141413"/>
                <w:sz w:val="36"/>
                <w:szCs w:val="36"/>
              </w:rPr>
            </m:ctrlPr>
          </m:fPr>
          <m:num>
            <m:r>
              <w:rPr>
                <w:rFonts w:ascii="Cambria Math" w:eastAsiaTheme="minorHAnsi" w:hAnsi="Cambria Math" w:cs="Helvetica"/>
                <w:color w:val="141413"/>
                <w:sz w:val="36"/>
                <w:szCs w:val="36"/>
              </w:rPr>
              <m:t>1000</m:t>
            </m:r>
          </m:num>
          <m:den>
            <m:r>
              <w:rPr>
                <w:rFonts w:ascii="Cambria Math" w:eastAsiaTheme="minorHAnsi" w:hAnsi="Cambria Math" w:cs="Helvetica"/>
                <w:color w:val="141413"/>
                <w:sz w:val="36"/>
                <w:szCs w:val="36"/>
              </w:rPr>
              <m:t>10</m:t>
            </m:r>
          </m:den>
        </m:f>
      </m:oMath>
      <w:r>
        <w:rPr>
          <w:rFonts w:ascii="Book Antiqua" w:eastAsiaTheme="minorEastAsia" w:hAnsi="Book Antiqua" w:cs="Helvetica"/>
          <w:color w:val="141413"/>
          <w:sz w:val="36"/>
          <w:szCs w:val="36"/>
        </w:rPr>
        <w:t xml:space="preserve">   </w:t>
      </w:r>
      <w:r w:rsidR="00530996" w:rsidRPr="00530996">
        <w:rPr>
          <w:rFonts w:ascii="Book Antiqua" w:eastAsiaTheme="minorEastAsia" w:hAnsi="Book Antiqua" w:cs="Helvetica"/>
          <w:color w:val="141413"/>
        </w:rPr>
        <w:t>=</w:t>
      </w:r>
      <w:r w:rsidR="00530996" w:rsidRPr="00530996">
        <w:rPr>
          <w:rFonts w:ascii="Book Antiqua" w:eastAsiaTheme="minorEastAsia" w:hAnsi="Book Antiqua" w:cs="Helvetica"/>
          <w:color w:val="141413"/>
          <w:sz w:val="36"/>
          <w:szCs w:val="36"/>
        </w:rPr>
        <w:t xml:space="preserve"> </w:t>
      </w:r>
      <w:r>
        <w:rPr>
          <w:rFonts w:ascii="Book Antiqua" w:eastAsiaTheme="minorEastAsia" w:hAnsi="Book Antiqua" w:cs="Helvetica"/>
          <w:color w:val="141413"/>
        </w:rPr>
        <w:t xml:space="preserve">4  x  100  </w:t>
      </w:r>
      <w:r w:rsidR="00530996" w:rsidRPr="00530996">
        <w:rPr>
          <w:rFonts w:ascii="Book Antiqua" w:eastAsiaTheme="minorEastAsia" w:hAnsi="Book Antiqua" w:cs="Helvetica"/>
          <w:color w:val="141413"/>
        </w:rPr>
        <w:t>=  400</w:t>
      </w:r>
    </w:p>
    <w:p w:rsidR="000D54E7" w:rsidRDefault="000D54E7" w:rsidP="000D54E7">
      <w:pPr>
        <w:spacing w:line="240" w:lineRule="auto"/>
        <w:contextualSpacing/>
        <w:jc w:val="center"/>
        <w:rPr>
          <w:rFonts w:ascii="Book Antiqua" w:eastAsiaTheme="minorEastAsia" w:hAnsi="Book Antiqua" w:cs="Helvetica"/>
          <w:color w:val="141413"/>
        </w:rPr>
      </w:pPr>
    </w:p>
    <w:p w:rsidR="00530996" w:rsidRPr="00530996" w:rsidRDefault="00530996" w:rsidP="000D54E7">
      <w:pPr>
        <w:spacing w:line="240" w:lineRule="auto"/>
        <w:contextualSpacing/>
        <w:jc w:val="center"/>
        <w:rPr>
          <w:rFonts w:ascii="Book Antiqua" w:eastAsiaTheme="minorEastAsia" w:hAnsi="Book Antiqua" w:cs="Helvetica"/>
          <w:color w:val="141413"/>
          <w:vertAlign w:val="superscript"/>
        </w:rPr>
      </w:pPr>
      <w:r w:rsidRPr="00530996">
        <w:rPr>
          <w:rFonts w:ascii="Book Antiqua" w:eastAsiaTheme="minorEastAsia" w:hAnsi="Book Antiqua" w:cs="Helvetica"/>
          <w:color w:val="141413"/>
        </w:rPr>
        <w:t>So 8 x 10</w:t>
      </w:r>
      <w:r w:rsidRPr="00530996">
        <w:rPr>
          <w:rFonts w:ascii="Book Antiqua" w:eastAsiaTheme="minorEastAsia" w:hAnsi="Book Antiqua" w:cs="Helvetica"/>
          <w:color w:val="141413"/>
          <w:vertAlign w:val="superscript"/>
        </w:rPr>
        <w:t>3</w:t>
      </w:r>
      <w:r w:rsidRPr="00530996">
        <w:rPr>
          <w:rFonts w:ascii="Book Antiqua" w:eastAsiaTheme="minorEastAsia" w:hAnsi="Book Antiqua" w:cs="Helvetica"/>
          <w:color w:val="141413"/>
        </w:rPr>
        <w:t xml:space="preserve"> is 400 times larger than 2 x 10</w:t>
      </w:r>
    </w:p>
    <w:p w:rsidR="00530996" w:rsidRPr="00530996" w:rsidRDefault="00530996" w:rsidP="00530996">
      <w:pPr>
        <w:spacing w:line="240" w:lineRule="auto"/>
        <w:contextualSpacing/>
        <w:rPr>
          <w:rFonts w:ascii="Book Antiqua" w:eastAsiaTheme="minorEastAsia" w:hAnsi="Book Antiqua" w:cs="Helvetica"/>
          <w:color w:val="141413"/>
        </w:rPr>
      </w:pPr>
    </w:p>
    <w:p w:rsidR="00530996" w:rsidRPr="00530996" w:rsidRDefault="00530996" w:rsidP="00530996">
      <w:pPr>
        <w:spacing w:line="240" w:lineRule="auto"/>
        <w:contextualSpacing/>
        <w:rPr>
          <w:rFonts w:ascii="Book Antiqua" w:eastAsiaTheme="minorEastAsia" w:hAnsi="Book Antiqua" w:cs="Helvetica"/>
          <w:color w:val="141413"/>
        </w:rPr>
      </w:pPr>
    </w:p>
    <w:p w:rsidR="00530996" w:rsidRPr="00530996" w:rsidRDefault="00530996" w:rsidP="00530996">
      <w:pPr>
        <w:spacing w:line="240" w:lineRule="auto"/>
        <w:contextualSpacing/>
        <w:rPr>
          <w:rFonts w:ascii="Book Antiqua" w:eastAsiaTheme="minorEastAsia" w:hAnsi="Book Antiqua" w:cs="Helvetica"/>
          <w:color w:val="141413"/>
        </w:rPr>
      </w:pPr>
    </w:p>
    <w:p w:rsidR="00530996" w:rsidRPr="00CD66EB" w:rsidRDefault="00530996" w:rsidP="00CD66EB">
      <w:pPr>
        <w:pStyle w:val="ListParagraph"/>
        <w:numPr>
          <w:ilvl w:val="0"/>
          <w:numId w:val="9"/>
        </w:numPr>
        <w:spacing w:line="240" w:lineRule="auto"/>
        <w:rPr>
          <w:rFonts w:ascii="Book Antiqua" w:eastAsiaTheme="minorEastAsia" w:hAnsi="Book Antiqua" w:cs="Helvetica"/>
          <w:color w:val="141413"/>
        </w:rPr>
      </w:pPr>
      <w:r w:rsidRPr="00CD66EB">
        <w:rPr>
          <w:rFonts w:ascii="Book Antiqua" w:eastAsiaTheme="minorEastAsia" w:hAnsi="Book Antiqua" w:cs="Helvetica"/>
          <w:color w:val="141413"/>
        </w:rPr>
        <w:t>2 x 10</w:t>
      </w:r>
      <w:r w:rsidRPr="00CD66EB">
        <w:rPr>
          <w:rFonts w:ascii="Book Antiqua" w:eastAsiaTheme="minorEastAsia" w:hAnsi="Book Antiqua" w:cs="Helvetica"/>
          <w:color w:val="141413"/>
          <w:vertAlign w:val="superscript"/>
        </w:rPr>
        <w:t>4</w:t>
      </w:r>
      <w:r w:rsidRPr="00CD66EB">
        <w:rPr>
          <w:rFonts w:ascii="Book Antiqua" w:eastAsiaTheme="minorEastAsia" w:hAnsi="Book Antiqua" w:cs="Helvetica"/>
          <w:color w:val="141413"/>
        </w:rPr>
        <w:t xml:space="preserve"> vs. 4 x 10</w:t>
      </w:r>
      <w:r w:rsidRPr="00CD66EB">
        <w:rPr>
          <w:rFonts w:ascii="Book Antiqua" w:eastAsiaTheme="minorEastAsia" w:hAnsi="Book Antiqua" w:cs="Helvetica"/>
          <w:color w:val="141413"/>
          <w:vertAlign w:val="superscript"/>
        </w:rPr>
        <w:t>2</w:t>
      </w:r>
    </w:p>
    <w:p w:rsidR="00530996" w:rsidRPr="00530996" w:rsidRDefault="00530996" w:rsidP="00530996">
      <w:pPr>
        <w:spacing w:line="240" w:lineRule="auto"/>
        <w:contextualSpacing/>
        <w:rPr>
          <w:rFonts w:ascii="Book Antiqua" w:eastAsiaTheme="minorEastAsia" w:hAnsi="Book Antiqua" w:cs="Helvetica"/>
          <w:color w:val="141413"/>
        </w:rPr>
      </w:pPr>
    </w:p>
    <w:p w:rsidR="00530996" w:rsidRPr="00530996" w:rsidRDefault="008D793D" w:rsidP="00530996">
      <w:pPr>
        <w:spacing w:line="240" w:lineRule="auto"/>
        <w:contextualSpacing/>
        <w:rPr>
          <w:rFonts w:ascii="Book Antiqua" w:eastAsiaTheme="minorEastAsia" w:hAnsi="Book Antiqua" w:cs="Helvetica"/>
          <w:color w:val="141413"/>
        </w:rPr>
      </w:pP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 xml:space="preserve">2 x </m:t>
            </m:r>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4</m:t>
                </m:r>
              </m:sup>
            </m:sSup>
          </m:num>
          <m:den>
            <m:r>
              <w:rPr>
                <w:rFonts w:ascii="Cambria Math" w:eastAsiaTheme="minorHAnsi" w:hAnsi="Cambria Math" w:cs="Helvetica"/>
                <w:color w:val="141413"/>
                <w:sz w:val="32"/>
                <w:szCs w:val="32"/>
              </w:rPr>
              <m:t xml:space="preserve"> 4 x </m:t>
            </m:r>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2</m:t>
                </m:r>
              </m:sup>
            </m:sSup>
          </m:den>
        </m:f>
        <m:r>
          <w:rPr>
            <w:rFonts w:ascii="Cambria Math" w:eastAsiaTheme="minorHAnsi" w:hAnsi="Cambria Math" w:cs="Helvetica"/>
            <w:color w:val="141413"/>
            <w:sz w:val="32"/>
            <w:szCs w:val="32"/>
          </w:rPr>
          <m:t xml:space="preserve">   </m:t>
        </m:r>
      </m:oMath>
      <w:r w:rsidR="00CD66EB" w:rsidRPr="00CD66EB">
        <w:rPr>
          <w:rFonts w:ascii="Book Antiqua" w:eastAsiaTheme="minorHAnsi" w:hAnsi="Book Antiqua" w:cs="Helvetica"/>
          <w:color w:val="141413"/>
          <w:sz w:val="32"/>
          <w:szCs w:val="32"/>
        </w:rPr>
        <w:t xml:space="preserve">=  </w:t>
      </w: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2</m:t>
            </m:r>
          </m:num>
          <m:den>
            <m:r>
              <w:rPr>
                <w:rFonts w:ascii="Cambria Math" w:eastAsiaTheme="minorHAnsi" w:hAnsi="Cambria Math" w:cs="Helvetica"/>
                <w:color w:val="141413"/>
                <w:sz w:val="32"/>
                <w:szCs w:val="32"/>
              </w:rPr>
              <m:t>4</m:t>
            </m:r>
          </m:den>
        </m:f>
        <m:r>
          <w:rPr>
            <w:rFonts w:ascii="Cambria Math" w:eastAsiaTheme="minorHAnsi" w:hAnsi="Cambria Math" w:cs="Helvetica"/>
            <w:color w:val="141413"/>
            <w:sz w:val="32"/>
            <w:szCs w:val="32"/>
          </w:rPr>
          <m:t xml:space="preserve"> x </m:t>
        </m:r>
        <m:f>
          <m:fPr>
            <m:ctrlPr>
              <w:rPr>
                <w:rFonts w:ascii="Cambria Math" w:eastAsiaTheme="minorHAnsi" w:hAnsi="Cambria Math" w:cs="Helvetica"/>
                <w:i/>
                <w:color w:val="141413"/>
                <w:sz w:val="32"/>
                <w:szCs w:val="32"/>
              </w:rPr>
            </m:ctrlPr>
          </m:fPr>
          <m:num>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4</m:t>
                </m:r>
              </m:sup>
            </m:sSup>
          </m:num>
          <m:den>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2</m:t>
                </m:r>
              </m:sup>
            </m:sSup>
          </m:den>
        </m:f>
      </m:oMath>
      <w:r w:rsidR="00CD66EB">
        <w:rPr>
          <w:rFonts w:ascii="Book Antiqua" w:eastAsiaTheme="minorEastAsia" w:hAnsi="Book Antiqua" w:cs="Helvetica"/>
          <w:color w:val="141413"/>
          <w:sz w:val="32"/>
          <w:szCs w:val="32"/>
        </w:rPr>
        <w:t xml:space="preserve">    </w:t>
      </w:r>
      <w:r w:rsidR="00530996" w:rsidRPr="00CD66EB">
        <w:rPr>
          <w:rFonts w:ascii="Book Antiqua" w:eastAsiaTheme="minorHAnsi" w:hAnsi="Book Antiqua" w:cs="Helvetica"/>
          <w:color w:val="141413"/>
          <w:sz w:val="32"/>
          <w:szCs w:val="32"/>
        </w:rPr>
        <w:t xml:space="preserve">= </w:t>
      </w:r>
      <w:r w:rsidR="00530996" w:rsidRPr="00CD66EB">
        <w:rPr>
          <w:rFonts w:ascii="Book Antiqua" w:eastAsiaTheme="minorHAnsi" w:hAnsi="Book Antiqua" w:cs="Helvetica"/>
          <w:color w:val="141413"/>
          <w:sz w:val="24"/>
          <w:szCs w:val="32"/>
        </w:rPr>
        <w:t xml:space="preserve">.5 x  </w:t>
      </w: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10,000</m:t>
            </m:r>
          </m:num>
          <m:den>
            <m:r>
              <w:rPr>
                <w:rFonts w:ascii="Cambria Math" w:eastAsiaTheme="minorHAnsi" w:hAnsi="Cambria Math" w:cs="Helvetica"/>
                <w:color w:val="141413"/>
                <w:sz w:val="32"/>
                <w:szCs w:val="32"/>
              </w:rPr>
              <m:t>100</m:t>
            </m:r>
          </m:den>
        </m:f>
      </m:oMath>
      <w:r w:rsidR="00CD66EB">
        <w:rPr>
          <w:rFonts w:ascii="Book Antiqua" w:eastAsiaTheme="minorEastAsia" w:hAnsi="Book Antiqua" w:cs="Helvetica"/>
          <w:color w:val="141413"/>
          <w:sz w:val="32"/>
          <w:szCs w:val="32"/>
        </w:rPr>
        <w:t xml:space="preserve"> </w:t>
      </w:r>
      <w:r w:rsidR="00530996" w:rsidRPr="00530996">
        <w:rPr>
          <w:rFonts w:ascii="Book Antiqua" w:eastAsiaTheme="minorEastAsia" w:hAnsi="Book Antiqua" w:cs="Helvetica"/>
          <w:color w:val="141413"/>
          <w:sz w:val="36"/>
          <w:szCs w:val="36"/>
        </w:rPr>
        <w:t xml:space="preserve">  </w:t>
      </w:r>
      <w:r w:rsidR="00530996" w:rsidRPr="00530996">
        <w:rPr>
          <w:rFonts w:ascii="Book Antiqua" w:eastAsiaTheme="minorEastAsia" w:hAnsi="Book Antiqua" w:cs="Helvetica"/>
          <w:color w:val="141413"/>
        </w:rPr>
        <w:t>=</w:t>
      </w:r>
      <w:r w:rsidR="00530996" w:rsidRPr="00530996">
        <w:rPr>
          <w:rFonts w:ascii="Book Antiqua" w:eastAsiaTheme="minorEastAsia" w:hAnsi="Book Antiqua" w:cs="Helvetica"/>
          <w:color w:val="141413"/>
          <w:sz w:val="36"/>
          <w:szCs w:val="36"/>
        </w:rPr>
        <w:t xml:space="preserve"> </w:t>
      </w:r>
      <w:r w:rsidR="00530996" w:rsidRPr="00530996">
        <w:rPr>
          <w:rFonts w:ascii="Book Antiqua" w:eastAsiaTheme="minorEastAsia" w:hAnsi="Book Antiqua" w:cs="Helvetica"/>
          <w:color w:val="141413"/>
        </w:rPr>
        <w:t>.</w:t>
      </w:r>
      <w:proofErr w:type="gramStart"/>
      <w:r w:rsidR="00530996" w:rsidRPr="00530996">
        <w:rPr>
          <w:rFonts w:ascii="Book Antiqua" w:eastAsiaTheme="minorEastAsia" w:hAnsi="Book Antiqua" w:cs="Helvetica"/>
          <w:color w:val="141413"/>
        </w:rPr>
        <w:t>5  x</w:t>
      </w:r>
      <w:proofErr w:type="gramEnd"/>
      <w:r w:rsidR="00530996" w:rsidRPr="00530996">
        <w:rPr>
          <w:rFonts w:ascii="Book Antiqua" w:eastAsiaTheme="minorEastAsia" w:hAnsi="Book Antiqua" w:cs="Helvetica"/>
          <w:color w:val="141413"/>
        </w:rPr>
        <w:t xml:space="preserve">  100   =  50</w:t>
      </w:r>
    </w:p>
    <w:p w:rsidR="00530996" w:rsidRPr="00530996" w:rsidRDefault="00530996" w:rsidP="00530996">
      <w:pPr>
        <w:spacing w:line="240" w:lineRule="auto"/>
        <w:contextualSpacing/>
        <w:rPr>
          <w:rFonts w:ascii="Book Antiqua" w:eastAsiaTheme="minorEastAsia" w:hAnsi="Book Antiqua" w:cs="Helvetica"/>
          <w:color w:val="141413"/>
        </w:rPr>
      </w:pPr>
    </w:p>
    <w:p w:rsidR="00CD66EB" w:rsidRDefault="00CD66EB" w:rsidP="00CD66EB">
      <w:pPr>
        <w:spacing w:line="240" w:lineRule="auto"/>
        <w:contextualSpacing/>
        <w:jc w:val="center"/>
        <w:rPr>
          <w:rFonts w:ascii="Book Antiqua" w:eastAsiaTheme="minorEastAsia" w:hAnsi="Book Antiqua" w:cs="Helvetica"/>
          <w:color w:val="141413"/>
        </w:rPr>
      </w:pPr>
    </w:p>
    <w:p w:rsidR="00530996" w:rsidRPr="00530996" w:rsidRDefault="00530996" w:rsidP="00CD66EB">
      <w:pPr>
        <w:spacing w:line="240" w:lineRule="auto"/>
        <w:contextualSpacing/>
        <w:jc w:val="center"/>
        <w:rPr>
          <w:rFonts w:ascii="Book Antiqua" w:eastAsiaTheme="minorEastAsia" w:hAnsi="Book Antiqua" w:cs="Helvetica"/>
          <w:color w:val="141413"/>
        </w:rPr>
      </w:pPr>
      <w:r w:rsidRPr="00530996">
        <w:rPr>
          <w:rFonts w:ascii="Book Antiqua" w:eastAsiaTheme="minorEastAsia" w:hAnsi="Book Antiqua" w:cs="Helvetica"/>
          <w:color w:val="141413"/>
        </w:rPr>
        <w:t>So 2 x 10</w:t>
      </w:r>
      <w:r w:rsidRPr="00530996">
        <w:rPr>
          <w:rFonts w:ascii="Book Antiqua" w:eastAsiaTheme="minorEastAsia" w:hAnsi="Book Antiqua" w:cs="Helvetica"/>
          <w:color w:val="141413"/>
          <w:vertAlign w:val="superscript"/>
        </w:rPr>
        <w:t>4</w:t>
      </w:r>
      <w:r w:rsidRPr="00530996">
        <w:rPr>
          <w:rFonts w:ascii="Book Antiqua" w:eastAsiaTheme="minorEastAsia" w:hAnsi="Book Antiqua" w:cs="Helvetica"/>
          <w:color w:val="141413"/>
        </w:rPr>
        <w:t xml:space="preserve"> is 50 times larger than 4 x 10</w:t>
      </w:r>
      <w:r w:rsidRPr="00530996">
        <w:rPr>
          <w:rFonts w:ascii="Book Antiqua" w:eastAsiaTheme="minorEastAsia" w:hAnsi="Book Antiqua" w:cs="Helvetica"/>
          <w:color w:val="141413"/>
          <w:vertAlign w:val="superscript"/>
        </w:rPr>
        <w:t>2</w:t>
      </w:r>
    </w:p>
    <w:p w:rsidR="00530996" w:rsidRPr="00530996" w:rsidRDefault="00530996" w:rsidP="00530996">
      <w:pPr>
        <w:spacing w:line="240" w:lineRule="auto"/>
        <w:contextualSpacing/>
        <w:rPr>
          <w:rFonts w:ascii="Book Antiqua" w:eastAsiaTheme="minorEastAsia" w:hAnsi="Book Antiqua" w:cs="Helvetica"/>
          <w:color w:val="141413"/>
        </w:rPr>
      </w:pPr>
    </w:p>
    <w:p w:rsidR="00530996" w:rsidRPr="00530996" w:rsidRDefault="00530996" w:rsidP="00530996">
      <w:pPr>
        <w:spacing w:line="240" w:lineRule="auto"/>
        <w:contextualSpacing/>
        <w:rPr>
          <w:rFonts w:ascii="Book Antiqua" w:eastAsiaTheme="minorEastAsia" w:hAnsi="Book Antiqua" w:cs="Helvetica"/>
          <w:color w:val="141413"/>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r>
        <w:rPr>
          <w:rFonts w:ascii="Book Antiqua" w:hAnsi="Book Antiqua"/>
          <w:b/>
          <w:noProof/>
        </w:rPr>
        <mc:AlternateContent>
          <mc:Choice Requires="wps">
            <w:drawing>
              <wp:anchor distT="0" distB="0" distL="114300" distR="114300" simplePos="0" relativeHeight="251663360" behindDoc="0" locked="0" layoutInCell="1" allowOverlap="1" wp14:anchorId="4E4659B3" wp14:editId="7BEBF7E6">
                <wp:simplePos x="0" y="0"/>
                <wp:positionH relativeFrom="margin">
                  <wp:posOffset>381000</wp:posOffset>
                </wp:positionH>
                <wp:positionV relativeFrom="paragraph">
                  <wp:posOffset>73026</wp:posOffset>
                </wp:positionV>
                <wp:extent cx="5943600" cy="91440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59436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66EB" w:rsidRDefault="00CD66EB" w:rsidP="00CD66EB">
                            <w:r w:rsidRPr="00CD66EB">
                              <w:rPr>
                                <w:b/>
                                <w:u w:val="single"/>
                              </w:rPr>
                              <w:t>TEACHER NOTE</w:t>
                            </w:r>
                            <w:r>
                              <w:t xml:space="preserve">: </w:t>
                            </w:r>
                            <w:r w:rsidRPr="00CD66EB">
                              <w:t>For this example, it would be</w:t>
                            </w:r>
                            <w:r>
                              <w:t xml:space="preserve"> beneficial to also show how we can use our properties of exponents (</w:t>
                            </w:r>
                            <w:r w:rsidRPr="00CD66EB">
                              <w:t>“shortcut</w:t>
                            </w:r>
                            <w:proofErr w:type="gramStart"/>
                            <w:r w:rsidRPr="00CD66EB">
                              <w:t xml:space="preserve">” </w:t>
                            </w:r>
                            <w:r>
                              <w:t>)</w:t>
                            </w:r>
                            <w:proofErr w:type="gramEnd"/>
                            <w:r>
                              <w:t xml:space="preserve"> to solve these problems.</w:t>
                            </w:r>
                          </w:p>
                          <w:p w:rsidR="00CD66EB" w:rsidRDefault="00CD66EB" w:rsidP="00DE58E4">
                            <w:pPr>
                              <w:jc w:val="center"/>
                            </w:pPr>
                            <w:r w:rsidRPr="00DE58E4">
                              <w:t>Ex:</w:t>
                            </w:r>
                            <w:r>
                              <w:t xml:space="preserve"> </w:t>
                            </w:r>
                            <w:r>
                              <w:tab/>
                            </w:r>
                            <w:r w:rsidRPr="00CD66EB">
                              <w:t>2 x 10</w:t>
                            </w:r>
                            <w:r w:rsidRPr="00CD66EB">
                              <w:rPr>
                                <w:vertAlign w:val="superscript"/>
                              </w:rPr>
                              <w:t>4</w:t>
                            </w:r>
                            <w:r w:rsidRPr="00CD66EB">
                              <w:t xml:space="preserve"> is .5 x 10</w:t>
                            </w:r>
                            <w:r w:rsidRPr="00CD66EB">
                              <w:rPr>
                                <w:vertAlign w:val="superscript"/>
                              </w:rPr>
                              <w:t>2</w:t>
                            </w:r>
                            <w:r w:rsidRPr="00CD66EB">
                              <w:t xml:space="preserve"> larger than 4 x 10</w:t>
                            </w:r>
                            <w:r w:rsidRPr="00CD66EB">
                              <w:rPr>
                                <w:vertAlign w:val="superscript"/>
                              </w:rPr>
                              <w:t>2</w:t>
                            </w:r>
                            <w:r w:rsidRPr="00CD66EB">
                              <w:t>.  And .5 x 10</w:t>
                            </w:r>
                            <w:r w:rsidRPr="00CD66EB">
                              <w:rPr>
                                <w:vertAlign w:val="superscript"/>
                              </w:rPr>
                              <w:t>2</w:t>
                            </w:r>
                            <w:r w:rsidRPr="00CD66EB">
                              <w:t xml:space="preserve"> is 50 in standard form.</w:t>
                            </w:r>
                          </w:p>
                          <w:p w:rsidR="00CD66EB" w:rsidRDefault="00CD66E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left:0;text-align:left;margin-left:30pt;margin-top:5.75pt;width:46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" fillcolor="white [3201]" strokeweight=".5pt">
                <v:textbox>
                  <w:txbxContent>
                    <w:p w:rsidR="00CD66EB" w:rsidRDefault="00CD66EB" w:rsidP="00CD66EB">
                      <w:r w:rsidRPr="00CD66EB">
                        <w:rPr>
                          <w:b/>
                          <w:u w:val="single"/>
                        </w:rPr>
                        <w:t>TEACHER NOTE</w:t>
                      </w:r>
                      <w:r>
                        <w:t xml:space="preserve">: </w:t>
                      </w:r>
                      <w:r w:rsidRPr="00CD66EB">
                        <w:t>For this example, it would be</w:t>
                      </w:r>
                      <w:r>
                        <w:t xml:space="preserve"> beneficial to also show how we can use our properties of exponents (</w:t>
                      </w:r>
                      <w:r w:rsidRPr="00CD66EB">
                        <w:t>“shortcut</w:t>
                      </w:r>
                      <w:proofErr w:type="gramStart"/>
                      <w:r w:rsidRPr="00CD66EB">
                        <w:t xml:space="preserve">” </w:t>
                      </w:r>
                      <w:r>
                        <w:t>)</w:t>
                      </w:r>
                      <w:proofErr w:type="gramEnd"/>
                      <w:r>
                        <w:t xml:space="preserve"> to solve these problems.</w:t>
                      </w:r>
                    </w:p>
                    <w:p w:rsidR="00CD66EB" w:rsidRDefault="00CD66EB" w:rsidP="00DE58E4">
                      <w:pPr>
                        <w:jc w:val="center"/>
                      </w:pPr>
                      <w:r w:rsidRPr="00DE58E4">
                        <w:t>Ex:</w:t>
                      </w:r>
                      <w:r>
                        <w:t xml:space="preserve"> </w:t>
                      </w:r>
                      <w:r>
                        <w:tab/>
                      </w:r>
                      <w:r w:rsidRPr="00CD66EB">
                        <w:t>2 x 10</w:t>
                      </w:r>
                      <w:r w:rsidRPr="00CD66EB">
                        <w:rPr>
                          <w:vertAlign w:val="superscript"/>
                        </w:rPr>
                        <w:t>4</w:t>
                      </w:r>
                      <w:r w:rsidRPr="00CD66EB">
                        <w:t xml:space="preserve"> is .5 x 10</w:t>
                      </w:r>
                      <w:r w:rsidRPr="00CD66EB">
                        <w:rPr>
                          <w:vertAlign w:val="superscript"/>
                        </w:rPr>
                        <w:t>2</w:t>
                      </w:r>
                      <w:r w:rsidRPr="00CD66EB">
                        <w:t xml:space="preserve"> larger than 4 x 10</w:t>
                      </w:r>
                      <w:r w:rsidRPr="00CD66EB">
                        <w:rPr>
                          <w:vertAlign w:val="superscript"/>
                        </w:rPr>
                        <w:t>2</w:t>
                      </w:r>
                      <w:r w:rsidRPr="00CD66EB">
                        <w:t>.  And .5 x 10</w:t>
                      </w:r>
                      <w:r w:rsidRPr="00CD66EB">
                        <w:rPr>
                          <w:vertAlign w:val="superscript"/>
                        </w:rPr>
                        <w:t>2</w:t>
                      </w:r>
                      <w:r w:rsidRPr="00CD66EB">
                        <w:t xml:space="preserve"> is 50 in standard form.</w:t>
                      </w:r>
                    </w:p>
                    <w:p w:rsidR="00CD66EB" w:rsidRDefault="00CD66EB"/>
                  </w:txbxContent>
                </v:textbox>
                <w10:wrap anchorx="margin"/>
              </v:shape>
            </w:pict>
          </mc:Fallback>
        </mc:AlternateContent>
      </w:r>
    </w:p>
    <w:p w:rsidR="00466EBC" w:rsidRDefault="00DE58E4" w:rsidP="00530996">
      <w:pPr>
        <w:spacing w:line="240" w:lineRule="auto"/>
        <w:ind w:left="-360"/>
        <w:contextualSpacing/>
        <w:rPr>
          <w:rFonts w:ascii="Book Antiqua" w:hAnsi="Book Antiqua"/>
        </w:rPr>
      </w:pPr>
      <w:r>
        <w:rPr>
          <w:i/>
          <w:noProof/>
        </w:rPr>
        <w:drawing>
          <wp:anchor distT="0" distB="0" distL="114300" distR="114300" simplePos="0" relativeHeight="251665408" behindDoc="1" locked="0" layoutInCell="1" allowOverlap="1" wp14:anchorId="5A3272A7" wp14:editId="5C654676">
            <wp:simplePos x="0" y="0"/>
            <wp:positionH relativeFrom="column">
              <wp:posOffset>-513715</wp:posOffset>
            </wp:positionH>
            <wp:positionV relativeFrom="paragraph">
              <wp:posOffset>42545</wp:posOffset>
            </wp:positionV>
            <wp:extent cx="831215" cy="612140"/>
            <wp:effectExtent l="0" t="0" r="6985" b="0"/>
            <wp:wrapTight wrapText="bothSides">
              <wp:wrapPolygon edited="0">
                <wp:start x="7426" y="0"/>
                <wp:lineTo x="6930" y="0"/>
                <wp:lineTo x="0" y="10083"/>
                <wp:lineTo x="0" y="18149"/>
                <wp:lineTo x="9406" y="20838"/>
                <wp:lineTo x="11881" y="20838"/>
                <wp:lineTo x="21286" y="15461"/>
                <wp:lineTo x="21286" y="10083"/>
                <wp:lineTo x="16336" y="4705"/>
                <wp:lineTo x="10891" y="0"/>
                <wp:lineTo x="7426" y="0"/>
              </wp:wrapPolygon>
            </wp:wrapTight>
            <wp:docPr id="5" name="Picture 5" descr="C:\Users\Kiera Jay\AppData\Local\Microsoft\Windows\Temporary Internet Files\Content.IE5\3OXPPGAD\MC9004345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3OXPPGAD\MC900434583[1].w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1215" cy="61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DE58E4" w:rsidP="00530996">
      <w:pPr>
        <w:spacing w:line="240" w:lineRule="auto"/>
        <w:ind w:left="-360"/>
        <w:contextualSpacing/>
        <w:rPr>
          <w:rFonts w:ascii="Book Antiqua" w:hAnsi="Book Antiqua"/>
        </w:rPr>
      </w:pPr>
    </w:p>
    <w:p w:rsidR="00DE58E4" w:rsidRDefault="007B0FEA" w:rsidP="00530996">
      <w:pPr>
        <w:spacing w:line="240" w:lineRule="auto"/>
        <w:ind w:left="-360"/>
        <w:contextualSpacing/>
        <w:rPr>
          <w:rFonts w:ascii="Book Antiqua" w:hAnsi="Book Antiqua"/>
        </w:rPr>
      </w:pPr>
      <w:r>
        <w:rPr>
          <w:noProof/>
        </w:rPr>
        <w:drawing>
          <wp:anchor distT="0" distB="0" distL="114300" distR="114300" simplePos="0" relativeHeight="251667456" behindDoc="0" locked="0" layoutInCell="1" allowOverlap="1" wp14:anchorId="4ADCACB3" wp14:editId="0EDA342F">
            <wp:simplePos x="0" y="0"/>
            <wp:positionH relativeFrom="column">
              <wp:posOffset>5048250</wp:posOffset>
            </wp:positionH>
            <wp:positionV relativeFrom="paragraph">
              <wp:posOffset>-5715</wp:posOffset>
            </wp:positionV>
            <wp:extent cx="723900" cy="392430"/>
            <wp:effectExtent l="0" t="0" r="0" b="7620"/>
            <wp:wrapNone/>
            <wp:docPr id="3" name="Picture 3" descr="C:\Users\Kiera Jay\AppData\Local\Microsoft\Windows\Temporary Internet Files\Content.IE5\4ADHTMGM\MC90028898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era Jay\AppData\Local\Microsoft\Windows\Temporary Internet Files\Content.IE5\4ADHTMGM\MC900288981[1].wm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392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8E4" w:rsidRPr="00530996" w:rsidRDefault="00DE58E4" w:rsidP="00DE58E4">
      <w:pPr>
        <w:pBdr>
          <w:bottom w:val="single" w:sz="12" w:space="1" w:color="auto"/>
        </w:pBdr>
        <w:spacing w:after="0" w:line="240" w:lineRule="auto"/>
        <w:ind w:left="-360" w:right="-274"/>
        <w:contextualSpacing/>
        <w:rPr>
          <w:rFonts w:ascii="Book Antiqua" w:hAnsi="Book Antiqua"/>
          <w:sz w:val="14"/>
        </w:rPr>
      </w:pPr>
      <w:r>
        <w:rPr>
          <w:rFonts w:ascii="Book Antiqua" w:hAnsi="Book Antiqua"/>
          <w:b/>
          <w:sz w:val="24"/>
        </w:rPr>
        <w:t>Relay Game/Activity</w:t>
      </w:r>
    </w:p>
    <w:p w:rsidR="00DE58E4" w:rsidRDefault="00DE58E4" w:rsidP="00DE58E4">
      <w:pPr>
        <w:spacing w:line="240" w:lineRule="auto"/>
        <w:ind w:left="-360"/>
        <w:contextualSpacing/>
        <w:rPr>
          <w:rFonts w:ascii="Book Antiqua" w:hAnsi="Book Antiqua"/>
          <w:b/>
          <w:sz w:val="18"/>
        </w:rPr>
      </w:pPr>
    </w:p>
    <w:p w:rsidR="00DE58E4" w:rsidRDefault="00DE58E4" w:rsidP="00DE58E4">
      <w:pPr>
        <w:spacing w:line="240" w:lineRule="auto"/>
        <w:ind w:left="-360"/>
        <w:contextualSpacing/>
        <w:rPr>
          <w:rFonts w:ascii="Book Antiqua" w:hAnsi="Book Antiqua"/>
          <w:sz w:val="18"/>
        </w:rPr>
      </w:pPr>
    </w:p>
    <w:p w:rsidR="00DE58E4" w:rsidRDefault="00DE58E4" w:rsidP="00DE58E4">
      <w:pPr>
        <w:spacing w:line="240" w:lineRule="auto"/>
        <w:ind w:left="-360"/>
        <w:contextualSpacing/>
        <w:rPr>
          <w:rFonts w:ascii="Book Antiqua" w:hAnsi="Book Antiqua"/>
        </w:rPr>
      </w:pPr>
      <w:r>
        <w:rPr>
          <w:rFonts w:ascii="Book Antiqua" w:hAnsi="Book Antiqua"/>
          <w:noProof/>
          <w:u w:val="single"/>
        </w:rPr>
        <mc:AlternateContent>
          <mc:Choice Requires="wps">
            <w:drawing>
              <wp:anchor distT="0" distB="0" distL="114300" distR="114300" simplePos="0" relativeHeight="251666432" behindDoc="0" locked="0" layoutInCell="1" allowOverlap="1">
                <wp:simplePos x="0" y="0"/>
                <wp:positionH relativeFrom="column">
                  <wp:posOffset>4724400</wp:posOffset>
                </wp:positionH>
                <wp:positionV relativeFrom="paragraph">
                  <wp:posOffset>90169</wp:posOffset>
                </wp:positionV>
                <wp:extent cx="1704975" cy="16287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704975" cy="1628775"/>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DE58E4" w:rsidRDefault="00DE58E4">
                            <w:r w:rsidRPr="00DE58E4">
                              <w:rPr>
                                <w:u w:val="single"/>
                              </w:rPr>
                              <w:t>Resources</w:t>
                            </w:r>
                            <w:r>
                              <w:t>:</w:t>
                            </w:r>
                          </w:p>
                          <w:p w:rsidR="00DE58E4" w:rsidRDefault="00DE58E4" w:rsidP="00DE58E4">
                            <w:pPr>
                              <w:pStyle w:val="ListParagraph"/>
                              <w:numPr>
                                <w:ilvl w:val="0"/>
                                <w:numId w:val="10"/>
                              </w:numPr>
                              <w:ind w:left="450"/>
                            </w:pPr>
                            <w:r>
                              <w:t>Whiteboard Markers</w:t>
                            </w:r>
                          </w:p>
                          <w:p w:rsidR="00DE58E4" w:rsidRDefault="00DE58E4" w:rsidP="00DE58E4">
                            <w:pPr>
                              <w:pStyle w:val="ListParagraph"/>
                              <w:numPr>
                                <w:ilvl w:val="0"/>
                                <w:numId w:val="10"/>
                              </w:numPr>
                              <w:ind w:left="450"/>
                            </w:pPr>
                            <w:r>
                              <w:t>Flashcards with problems on back</w:t>
                            </w:r>
                          </w:p>
                          <w:p w:rsidR="00DE58E4" w:rsidRDefault="00DE58E4" w:rsidP="00DE58E4">
                            <w:pPr>
                              <w:pStyle w:val="ListParagraph"/>
                              <w:numPr>
                                <w:ilvl w:val="0"/>
                                <w:numId w:val="10"/>
                              </w:numPr>
                              <w:ind w:left="450"/>
                            </w:pPr>
                            <w:r>
                              <w:t>Masking Tape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2" o:spid="_x0000_s1029" style="position:absolute;left:0;text-align:left;margin-left:372pt;margin-top:7.1pt;width:134.25pt;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" fillcolor="white [3201]" strokecolor="#4bacc6 [3208]" strokeweight="2pt">
                <v:textbox>
                  <w:txbxContent>
                    <w:p w:rsidR="00DE58E4" w:rsidRDefault="00DE58E4">
                      <w:r w:rsidRPr="00DE58E4">
                        <w:rPr>
                          <w:u w:val="single"/>
                        </w:rPr>
                        <w:t>Resources</w:t>
                      </w:r>
                      <w:r>
                        <w:t>:</w:t>
                      </w:r>
                    </w:p>
                    <w:p w:rsidR="00DE58E4" w:rsidRDefault="00DE58E4" w:rsidP="00DE58E4">
                      <w:pPr>
                        <w:pStyle w:val="ListParagraph"/>
                        <w:numPr>
                          <w:ilvl w:val="0"/>
                          <w:numId w:val="10"/>
                        </w:numPr>
                        <w:ind w:left="450"/>
                      </w:pPr>
                      <w:r>
                        <w:t>Whiteboard Markers</w:t>
                      </w:r>
                    </w:p>
                    <w:p w:rsidR="00DE58E4" w:rsidRDefault="00DE58E4" w:rsidP="00DE58E4">
                      <w:pPr>
                        <w:pStyle w:val="ListParagraph"/>
                        <w:numPr>
                          <w:ilvl w:val="0"/>
                          <w:numId w:val="10"/>
                        </w:numPr>
                        <w:ind w:left="450"/>
                      </w:pPr>
                      <w:r>
                        <w:t>Flashcards with problems on back</w:t>
                      </w:r>
                    </w:p>
                    <w:p w:rsidR="00DE58E4" w:rsidRDefault="00DE58E4" w:rsidP="00DE58E4">
                      <w:pPr>
                        <w:pStyle w:val="ListParagraph"/>
                        <w:numPr>
                          <w:ilvl w:val="0"/>
                          <w:numId w:val="10"/>
                        </w:numPr>
                        <w:ind w:left="450"/>
                      </w:pPr>
                      <w:r>
                        <w:t>Masking Tape</w:t>
                      </w:r>
                    </w:p>
                  </w:txbxContent>
                </v:textbox>
              </v:roundrect>
            </w:pict>
          </mc:Fallback>
        </mc:AlternateContent>
      </w:r>
      <w:r w:rsidRPr="00DE58E4">
        <w:rPr>
          <w:rFonts w:ascii="Book Antiqua" w:hAnsi="Book Antiqua"/>
          <w:u w:val="single"/>
        </w:rPr>
        <w:t>Room Arrangement</w:t>
      </w:r>
      <w:r>
        <w:rPr>
          <w:rFonts w:ascii="Book Antiqua" w:hAnsi="Book Antiqua"/>
        </w:rPr>
        <w:t xml:space="preserve">: </w:t>
      </w:r>
    </w:p>
    <w:p w:rsidR="00DE58E4" w:rsidRDefault="00DE58E4" w:rsidP="00DE58E4">
      <w:pPr>
        <w:spacing w:line="240" w:lineRule="auto"/>
        <w:ind w:left="-360"/>
        <w:contextualSpacing/>
        <w:rPr>
          <w:rFonts w:ascii="Book Antiqua" w:hAnsi="Book Antiqua"/>
        </w:rPr>
      </w:pPr>
    </w:p>
    <w:p w:rsidR="00DE58E4" w:rsidRDefault="00DE58E4" w:rsidP="00DE58E4">
      <w:pPr>
        <w:spacing w:line="240" w:lineRule="auto"/>
        <w:ind w:left="-360"/>
        <w:contextualSpacing/>
        <w:rPr>
          <w:rFonts w:ascii="Book Antiqua" w:hAnsi="Book Antiqua"/>
        </w:rPr>
      </w:pPr>
      <w:r>
        <w:rPr>
          <w:rFonts w:ascii="Book Antiqua" w:hAnsi="Book Antiqua"/>
        </w:rPr>
        <w:t xml:space="preserve">Divide the classroom in two, using a single row of student’s desk/chairs. </w:t>
      </w:r>
    </w:p>
    <w:p w:rsidR="00DE58E4" w:rsidRDefault="00DE58E4" w:rsidP="00DE58E4">
      <w:pPr>
        <w:spacing w:line="240" w:lineRule="auto"/>
        <w:ind w:left="-360"/>
        <w:contextualSpacing/>
        <w:rPr>
          <w:rFonts w:ascii="Book Antiqua" w:hAnsi="Book Antiqua"/>
        </w:rPr>
      </w:pPr>
    </w:p>
    <w:p w:rsidR="00DE58E4" w:rsidRDefault="00DE58E4" w:rsidP="00DE58E4">
      <w:pPr>
        <w:spacing w:line="240" w:lineRule="auto"/>
        <w:ind w:left="-360"/>
        <w:contextualSpacing/>
        <w:rPr>
          <w:rFonts w:ascii="Book Antiqua" w:hAnsi="Book Antiqua"/>
        </w:rPr>
      </w:pPr>
      <w:r>
        <w:rPr>
          <w:rFonts w:ascii="Book Antiqua" w:hAnsi="Book Antiqua"/>
          <w:u w:val="single"/>
        </w:rPr>
        <w:t>Grouping</w:t>
      </w:r>
      <w:r w:rsidR="00C67B1C">
        <w:rPr>
          <w:rFonts w:ascii="Book Antiqua" w:hAnsi="Book Antiqua"/>
          <w:u w:val="single"/>
        </w:rPr>
        <w:t>s</w:t>
      </w:r>
      <w:bookmarkStart w:id="0" w:name="_GoBack"/>
      <w:bookmarkEnd w:id="0"/>
      <w:r>
        <w:rPr>
          <w:rFonts w:ascii="Book Antiqua" w:hAnsi="Book Antiqua"/>
        </w:rPr>
        <w:t>:</w:t>
      </w:r>
    </w:p>
    <w:p w:rsidR="00DE58E4" w:rsidRDefault="00DE58E4" w:rsidP="00DE58E4">
      <w:pPr>
        <w:spacing w:line="240" w:lineRule="auto"/>
        <w:ind w:left="-360"/>
        <w:contextualSpacing/>
        <w:rPr>
          <w:rFonts w:ascii="Book Antiqua" w:hAnsi="Book Antiqua"/>
        </w:rPr>
      </w:pPr>
    </w:p>
    <w:p w:rsidR="00DE58E4" w:rsidRDefault="00DE58E4" w:rsidP="00DE58E4">
      <w:pPr>
        <w:spacing w:line="240" w:lineRule="auto"/>
        <w:ind w:left="-360"/>
        <w:contextualSpacing/>
        <w:rPr>
          <w:rFonts w:ascii="Book Antiqua" w:hAnsi="Book Antiqua"/>
        </w:rPr>
      </w:pPr>
      <w:r>
        <w:rPr>
          <w:rFonts w:ascii="Book Antiqua" w:hAnsi="Book Antiqua"/>
        </w:rPr>
        <w:t>Split the class into two relay groups</w:t>
      </w:r>
    </w:p>
    <w:p w:rsidR="00DE58E4" w:rsidRDefault="00DE58E4" w:rsidP="00DE58E4">
      <w:pPr>
        <w:spacing w:line="240" w:lineRule="auto"/>
        <w:ind w:left="-360"/>
        <w:contextualSpacing/>
        <w:rPr>
          <w:rFonts w:ascii="Book Antiqua" w:hAnsi="Book Antiqua"/>
        </w:rPr>
      </w:pPr>
    </w:p>
    <w:p w:rsidR="00DE58E4" w:rsidRDefault="007B0FEA" w:rsidP="00DE58E4">
      <w:pPr>
        <w:spacing w:line="240" w:lineRule="auto"/>
        <w:ind w:left="-360"/>
        <w:contextualSpacing/>
        <w:rPr>
          <w:rFonts w:ascii="Book Antiqua" w:hAnsi="Book Antiqua"/>
        </w:rPr>
      </w:pPr>
      <w:r>
        <w:rPr>
          <w:rFonts w:ascii="Book Antiqua" w:hAnsi="Book Antiqua"/>
          <w:u w:val="single"/>
        </w:rPr>
        <w:t>Instructions</w:t>
      </w:r>
      <w:r w:rsidR="00DE58E4">
        <w:rPr>
          <w:rFonts w:ascii="Book Antiqua" w:hAnsi="Book Antiqua"/>
        </w:rPr>
        <w:t>:</w:t>
      </w:r>
    </w:p>
    <w:p w:rsidR="00DE58E4" w:rsidRDefault="00DE58E4" w:rsidP="00DE58E4">
      <w:pPr>
        <w:spacing w:line="240" w:lineRule="auto"/>
        <w:ind w:left="-360"/>
        <w:contextualSpacing/>
        <w:rPr>
          <w:rFonts w:ascii="Book Antiqua" w:hAnsi="Book Antiqua"/>
        </w:rPr>
      </w:pPr>
    </w:p>
    <w:p w:rsidR="00DE58E4" w:rsidRDefault="00DE58E4" w:rsidP="007B0FEA">
      <w:pPr>
        <w:pStyle w:val="ListParagraph"/>
        <w:numPr>
          <w:ilvl w:val="0"/>
          <w:numId w:val="11"/>
        </w:numPr>
        <w:spacing w:line="240" w:lineRule="auto"/>
        <w:rPr>
          <w:rFonts w:ascii="Book Antiqua" w:hAnsi="Book Antiqua"/>
        </w:rPr>
      </w:pPr>
      <w:r w:rsidRPr="007B0FEA">
        <w:rPr>
          <w:rFonts w:ascii="Book Antiqua" w:hAnsi="Book Antiqua"/>
        </w:rPr>
        <w:t xml:space="preserve">Arrange the teams on either side of the dividing line. Students need to line up, one behind the other, with the leading person facing the whiteboard. Teams should be waiting a few </w:t>
      </w:r>
      <w:r w:rsidRPr="007B0FEA">
        <w:rPr>
          <w:rFonts w:ascii="Book Antiqua" w:hAnsi="Book Antiqua"/>
        </w:rPr>
        <w:lastRenderedPageBreak/>
        <w:t>feet away from the white board (use tape to mark the line students must stay behind). MAKE SURE THE SPACE BETWEEN THE BOARD AND THE LINE IS CLEAR!</w:t>
      </w:r>
    </w:p>
    <w:p w:rsidR="007B0FEA" w:rsidRPr="007B0FEA" w:rsidRDefault="007B0FEA" w:rsidP="007B0FEA">
      <w:pPr>
        <w:pStyle w:val="ListParagraph"/>
        <w:spacing w:line="240" w:lineRule="auto"/>
        <w:ind w:left="360"/>
        <w:rPr>
          <w:rFonts w:ascii="Book Antiqua" w:hAnsi="Book Antiqua"/>
        </w:rPr>
      </w:pPr>
    </w:p>
    <w:p w:rsidR="007B0FEA" w:rsidRDefault="007B0FEA" w:rsidP="007B0FEA">
      <w:pPr>
        <w:pStyle w:val="ListParagraph"/>
        <w:numPr>
          <w:ilvl w:val="0"/>
          <w:numId w:val="11"/>
        </w:numPr>
        <w:spacing w:line="240" w:lineRule="auto"/>
        <w:rPr>
          <w:rFonts w:ascii="Book Antiqua" w:hAnsi="Book Antiqua"/>
        </w:rPr>
      </w:pPr>
      <w:r w:rsidRPr="007B0FEA">
        <w:rPr>
          <w:rFonts w:ascii="Book Antiqua" w:hAnsi="Book Antiqua"/>
        </w:rPr>
        <w:t>Divide the flashcard problems into two sets. Place half on the flashcards on the board for the first team, and the other set on the side of the board accessible by the second team.</w:t>
      </w:r>
    </w:p>
    <w:p w:rsidR="007B0FEA" w:rsidRPr="007B0FEA" w:rsidRDefault="007B0FEA" w:rsidP="007B0FEA">
      <w:pPr>
        <w:pStyle w:val="ListParagraph"/>
        <w:rPr>
          <w:rFonts w:ascii="Book Antiqua" w:hAnsi="Book Antiqua"/>
        </w:rPr>
      </w:pPr>
    </w:p>
    <w:p w:rsidR="007B0FEA" w:rsidRDefault="007B0FEA" w:rsidP="007B0FEA">
      <w:pPr>
        <w:pStyle w:val="ListParagraph"/>
        <w:numPr>
          <w:ilvl w:val="0"/>
          <w:numId w:val="11"/>
        </w:numPr>
        <w:spacing w:line="240" w:lineRule="auto"/>
        <w:rPr>
          <w:rFonts w:ascii="Book Antiqua" w:hAnsi="Book Antiqua"/>
        </w:rPr>
      </w:pPr>
      <w:r w:rsidRPr="00A816E0">
        <w:rPr>
          <w:rFonts w:ascii="Book Antiqua" w:hAnsi="Book Antiqua"/>
          <w:u w:val="single"/>
        </w:rPr>
        <w:t>Student Instructions</w:t>
      </w:r>
      <w:r>
        <w:rPr>
          <w:rFonts w:ascii="Book Antiqua" w:hAnsi="Book Antiqua"/>
        </w:rPr>
        <w:t>:</w:t>
      </w:r>
    </w:p>
    <w:p w:rsidR="007B0FEA" w:rsidRPr="007B0FEA" w:rsidRDefault="007B0FEA" w:rsidP="007B0FEA">
      <w:pPr>
        <w:pStyle w:val="ListParagraph"/>
        <w:rPr>
          <w:rFonts w:ascii="Book Antiqua" w:hAnsi="Book Antiqua"/>
        </w:rPr>
      </w:pP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Sit down in your rows facing the whiteboard</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Your task is to solve the problems written on the flashcard as a team</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Students will (safely) race to the board, one by one, but will only complete one step needed to solve the problem.</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Once a student has solved one line/step of the given problem, they must race back with the marker (acting as a relay baton) so their teammate can do the next line.</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Students who have just returned must seat at the back of the line.</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This process will continue until each problem is complete.</w:t>
      </w:r>
    </w:p>
    <w:p w:rsidR="007B0FEA" w:rsidRDefault="007B0FEA" w:rsidP="007B0FEA">
      <w:pPr>
        <w:pStyle w:val="ListParagraph"/>
        <w:numPr>
          <w:ilvl w:val="1"/>
          <w:numId w:val="11"/>
        </w:numPr>
        <w:spacing w:line="240" w:lineRule="auto"/>
        <w:rPr>
          <w:rFonts w:ascii="Book Antiqua" w:hAnsi="Book Antiqua"/>
        </w:rPr>
      </w:pPr>
      <w:r>
        <w:rPr>
          <w:rFonts w:ascii="Book Antiqua" w:hAnsi="Book Antiqua"/>
        </w:rPr>
        <w:t>You cannot move on to the next problem until the teacher confirms the solution is correct</w:t>
      </w:r>
      <w:r w:rsidR="00A816E0">
        <w:rPr>
          <w:rFonts w:ascii="Book Antiqua" w:hAnsi="Book Antiqua"/>
        </w:rPr>
        <w:t>.</w:t>
      </w:r>
    </w:p>
    <w:p w:rsidR="00A816E0" w:rsidRDefault="00A816E0" w:rsidP="007B0FEA">
      <w:pPr>
        <w:pStyle w:val="ListParagraph"/>
        <w:numPr>
          <w:ilvl w:val="1"/>
          <w:numId w:val="11"/>
        </w:numPr>
        <w:spacing w:line="240" w:lineRule="auto"/>
        <w:rPr>
          <w:rFonts w:ascii="Book Antiqua" w:hAnsi="Book Antiqua"/>
        </w:rPr>
      </w:pPr>
      <w:r>
        <w:rPr>
          <w:rFonts w:ascii="Book Antiqua" w:hAnsi="Book Antiqua"/>
        </w:rPr>
        <w:t xml:space="preserve">The student who reads the flashcard is only required to write the problem on the board, </w:t>
      </w:r>
      <w:proofErr w:type="gramStart"/>
      <w:r>
        <w:rPr>
          <w:rFonts w:ascii="Book Antiqua" w:hAnsi="Book Antiqua"/>
        </w:rPr>
        <w:t>then</w:t>
      </w:r>
      <w:proofErr w:type="gramEnd"/>
      <w:r>
        <w:rPr>
          <w:rFonts w:ascii="Book Antiqua" w:hAnsi="Book Antiqua"/>
        </w:rPr>
        <w:t xml:space="preserve"> pass the marker to the next member of their team to complete the first step.</w:t>
      </w:r>
    </w:p>
    <w:p w:rsidR="007B0FEA" w:rsidRDefault="00A816E0" w:rsidP="007B0FEA">
      <w:pPr>
        <w:pStyle w:val="ListParagraph"/>
        <w:numPr>
          <w:ilvl w:val="1"/>
          <w:numId w:val="11"/>
        </w:numPr>
        <w:spacing w:line="240" w:lineRule="auto"/>
        <w:rPr>
          <w:rFonts w:ascii="Book Antiqua" w:hAnsi="Book Antiqua"/>
        </w:rPr>
      </w:pPr>
      <w:r>
        <w:rPr>
          <w:rFonts w:ascii="Book Antiqua" w:hAnsi="Book Antiqua"/>
        </w:rPr>
        <w:t xml:space="preserve">You may call out advice to your teammates, but only if they ask for your help. </w:t>
      </w:r>
    </w:p>
    <w:p w:rsidR="00A816E0" w:rsidRDefault="00A816E0" w:rsidP="007B0FEA">
      <w:pPr>
        <w:pStyle w:val="ListParagraph"/>
        <w:numPr>
          <w:ilvl w:val="1"/>
          <w:numId w:val="11"/>
        </w:numPr>
        <w:spacing w:line="240" w:lineRule="auto"/>
        <w:rPr>
          <w:rFonts w:ascii="Book Antiqua" w:hAnsi="Book Antiqua"/>
        </w:rPr>
      </w:pPr>
      <w:r>
        <w:rPr>
          <w:rFonts w:ascii="Book Antiqua" w:hAnsi="Book Antiqua"/>
        </w:rPr>
        <w:t>The winning team is whoever successfully completes their set of problems first.</w:t>
      </w:r>
    </w:p>
    <w:p w:rsidR="00A816E0" w:rsidRDefault="00A816E0" w:rsidP="007B0FEA">
      <w:pPr>
        <w:pStyle w:val="ListParagraph"/>
        <w:numPr>
          <w:ilvl w:val="1"/>
          <w:numId w:val="11"/>
        </w:numPr>
        <w:spacing w:line="240" w:lineRule="auto"/>
        <w:rPr>
          <w:rFonts w:ascii="Book Antiqua" w:hAnsi="Book Antiqua"/>
        </w:rPr>
      </w:pPr>
      <w:r>
        <w:rPr>
          <w:rFonts w:ascii="Book Antiqua" w:hAnsi="Book Antiqua"/>
        </w:rPr>
        <w:t>NO CALCULATORS (unless instructed otherwise)</w:t>
      </w:r>
    </w:p>
    <w:p w:rsidR="007B0FEA" w:rsidRPr="007B0FEA" w:rsidRDefault="007B0FEA" w:rsidP="007B0FEA">
      <w:pPr>
        <w:pStyle w:val="ListParagraph"/>
        <w:rPr>
          <w:rFonts w:ascii="Book Antiqua" w:hAnsi="Book Antiqua"/>
        </w:rPr>
      </w:pPr>
    </w:p>
    <w:p w:rsidR="007B0FEA" w:rsidRPr="007B0FEA" w:rsidRDefault="00A816E0" w:rsidP="007B0FEA">
      <w:pPr>
        <w:pStyle w:val="ListParagraph"/>
        <w:spacing w:line="240" w:lineRule="auto"/>
        <w:ind w:left="360"/>
        <w:rPr>
          <w:rFonts w:ascii="Book Antiqua" w:hAnsi="Book Antiqua"/>
        </w:rPr>
      </w:pPr>
      <w:r>
        <w:rPr>
          <w:rFonts w:ascii="Book Antiqua" w:hAnsi="Book Antiqua"/>
          <w:noProof/>
        </w:rPr>
        <w:drawing>
          <wp:anchor distT="0" distB="0" distL="114300" distR="114300" simplePos="0" relativeHeight="251668480" behindDoc="0" locked="0" layoutInCell="1" allowOverlap="1" wp14:anchorId="09EB805B" wp14:editId="2AA7D57D">
            <wp:simplePos x="0" y="0"/>
            <wp:positionH relativeFrom="margin">
              <wp:align>center</wp:align>
            </wp:positionH>
            <wp:positionV relativeFrom="paragraph">
              <wp:posOffset>174625</wp:posOffset>
            </wp:positionV>
            <wp:extent cx="1692910" cy="1597660"/>
            <wp:effectExtent l="0" t="0" r="2540" b="2540"/>
            <wp:wrapNone/>
            <wp:docPr id="4" name="Picture 4" descr="C:\Users\Kiera Jay\AppData\Local\Microsoft\Windows\Temporary Internet Files\Content.IE5\4ADHTMGM\MC90007883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4ADHTMGM\MC900078837[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5135" cy="1599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8E4" w:rsidRPr="00DE58E4" w:rsidRDefault="00DE58E4" w:rsidP="00DE58E4">
      <w:pPr>
        <w:spacing w:line="240" w:lineRule="auto"/>
        <w:ind w:left="-360"/>
        <w:contextualSpacing/>
        <w:rPr>
          <w:rFonts w:ascii="Book Antiqua" w:hAnsi="Book Antiqua"/>
        </w:rPr>
      </w:pPr>
      <w:r>
        <w:rPr>
          <w:rFonts w:ascii="Book Antiqua" w:hAnsi="Book Antiqua"/>
        </w:rPr>
        <w:t xml:space="preserve"> </w:t>
      </w:r>
    </w:p>
    <w:sectPr w:rsidR="00DE58E4" w:rsidRPr="00DE58E4" w:rsidSect="004333D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93D" w:rsidRDefault="008D793D" w:rsidP="00D90EC3">
      <w:pPr>
        <w:spacing w:after="0" w:line="240" w:lineRule="auto"/>
      </w:pPr>
      <w:r>
        <w:separator/>
      </w:r>
    </w:p>
  </w:endnote>
  <w:endnote w:type="continuationSeparator" w:id="0">
    <w:p w:rsidR="008D793D" w:rsidRDefault="008D793D" w:rsidP="00D90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93D" w:rsidRDefault="008D793D" w:rsidP="00D90EC3">
      <w:pPr>
        <w:spacing w:after="0" w:line="240" w:lineRule="auto"/>
      </w:pPr>
      <w:r>
        <w:separator/>
      </w:r>
    </w:p>
  </w:footnote>
  <w:footnote w:type="continuationSeparator" w:id="0">
    <w:p w:rsidR="008D793D" w:rsidRDefault="008D793D" w:rsidP="00D90E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D2" w:rsidRDefault="004333D2" w:rsidP="00D90EC3">
    <w:pPr>
      <w:pStyle w:val="Header"/>
      <w:jc w:val="right"/>
      <w:rPr>
        <w:rFonts w:ascii="Book Antiqua" w:hAnsi="Book Antiqua"/>
        <w:i/>
        <w:sz w:val="24"/>
      </w:rPr>
    </w:pPr>
    <w:r w:rsidRPr="00D90EC3">
      <w:rPr>
        <w:rFonts w:ascii="Book Antiqua" w:hAnsi="Book Antiqua"/>
        <w:i/>
        <w:sz w:val="24"/>
      </w:rPr>
      <w:t>Content Notes</w:t>
    </w:r>
  </w:p>
  <w:p w:rsidR="004333D2" w:rsidRPr="00D90EC3" w:rsidRDefault="004333D2" w:rsidP="00D90EC3">
    <w:pPr>
      <w:pStyle w:val="Header"/>
      <w:jc w:val="right"/>
      <w:rPr>
        <w:rFonts w:ascii="Book Antiqua" w:hAnsi="Book Antiqua"/>
        <w:i/>
        <w:sz w:val="20"/>
      </w:rPr>
    </w:pPr>
    <w:r w:rsidRPr="00D90EC3">
      <w:rPr>
        <w:rFonts w:ascii="Book Antiqua" w:hAnsi="Book Antiqua"/>
        <w:i/>
        <w:sz w:val="20"/>
      </w:rPr>
      <w:t>K Timme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49C3"/>
    <w:multiLevelType w:val="hybridMultilevel"/>
    <w:tmpl w:val="BF780738"/>
    <w:lvl w:ilvl="0" w:tplc="F36AE3BA">
      <w:start w:val="1"/>
      <w:numFmt w:val="decimal"/>
      <w:lvlText w:val="%1."/>
      <w:lvlJc w:val="left"/>
      <w:pPr>
        <w:ind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8816A2A"/>
    <w:multiLevelType w:val="hybridMultilevel"/>
    <w:tmpl w:val="3C481EB0"/>
    <w:lvl w:ilvl="0" w:tplc="F36AE3BA">
      <w:start w:val="1"/>
      <w:numFmt w:val="decimal"/>
      <w:lvlText w:val="%1."/>
      <w:lvlJc w:val="left"/>
      <w:pPr>
        <w:ind w:left="36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476D639C"/>
    <w:multiLevelType w:val="hybridMultilevel"/>
    <w:tmpl w:val="E650374A"/>
    <w:lvl w:ilvl="0" w:tplc="F36AE3BA">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3">
    <w:nsid w:val="4F6C1B55"/>
    <w:multiLevelType w:val="hybridMultilevel"/>
    <w:tmpl w:val="3C6E91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35B203F"/>
    <w:multiLevelType w:val="hybridMultilevel"/>
    <w:tmpl w:val="9156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0319E"/>
    <w:multiLevelType w:val="hybridMultilevel"/>
    <w:tmpl w:val="D102EE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5F5FBC"/>
    <w:multiLevelType w:val="hybridMultilevel"/>
    <w:tmpl w:val="DC6A6CCC"/>
    <w:lvl w:ilvl="0" w:tplc="0409000F">
      <w:start w:val="1"/>
      <w:numFmt w:val="decimal"/>
      <w:lvlText w:val="%1."/>
      <w:lvlJc w:val="left"/>
      <w:pPr>
        <w:ind w:left="360" w:hanging="360"/>
      </w:p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B62C9A"/>
    <w:multiLevelType w:val="hybridMultilevel"/>
    <w:tmpl w:val="B0E82F80"/>
    <w:lvl w:ilvl="0" w:tplc="04090001">
      <w:start w:val="1"/>
      <w:numFmt w:val="bullet"/>
      <w:lvlText w:val=""/>
      <w:lvlJc w:val="left"/>
      <w:pPr>
        <w:ind w:left="634" w:hanging="360"/>
      </w:pPr>
      <w:rPr>
        <w:rFonts w:ascii="Symbol" w:hAnsi="Symbol" w:hint="default"/>
      </w:rPr>
    </w:lvl>
    <w:lvl w:ilvl="1" w:tplc="04090003">
      <w:start w:val="1"/>
      <w:numFmt w:val="bullet"/>
      <w:lvlText w:val="o"/>
      <w:lvlJc w:val="left"/>
      <w:pPr>
        <w:ind w:left="1354" w:hanging="360"/>
      </w:pPr>
      <w:rPr>
        <w:rFonts w:ascii="Courier New" w:hAnsi="Courier New" w:cs="Courier New" w:hint="default"/>
      </w:rPr>
    </w:lvl>
    <w:lvl w:ilvl="2" w:tplc="04090005">
      <w:start w:val="1"/>
      <w:numFmt w:val="bullet"/>
      <w:lvlText w:val=""/>
      <w:lvlJc w:val="left"/>
      <w:pPr>
        <w:ind w:left="2074" w:hanging="360"/>
      </w:pPr>
      <w:rPr>
        <w:rFonts w:ascii="Wingdings" w:hAnsi="Wingdings" w:hint="default"/>
      </w:rPr>
    </w:lvl>
    <w:lvl w:ilvl="3" w:tplc="04090001">
      <w:start w:val="1"/>
      <w:numFmt w:val="bullet"/>
      <w:lvlText w:val=""/>
      <w:lvlJc w:val="left"/>
      <w:pPr>
        <w:ind w:left="2794" w:hanging="360"/>
      </w:pPr>
      <w:rPr>
        <w:rFonts w:ascii="Symbol" w:hAnsi="Symbol" w:hint="default"/>
      </w:rPr>
    </w:lvl>
    <w:lvl w:ilvl="4" w:tplc="04090003">
      <w:start w:val="1"/>
      <w:numFmt w:val="bullet"/>
      <w:lvlText w:val="o"/>
      <w:lvlJc w:val="left"/>
      <w:pPr>
        <w:ind w:left="3514" w:hanging="360"/>
      </w:pPr>
      <w:rPr>
        <w:rFonts w:ascii="Courier New" w:hAnsi="Courier New" w:cs="Courier New" w:hint="default"/>
      </w:rPr>
    </w:lvl>
    <w:lvl w:ilvl="5" w:tplc="04090005">
      <w:start w:val="1"/>
      <w:numFmt w:val="bullet"/>
      <w:lvlText w:val=""/>
      <w:lvlJc w:val="left"/>
      <w:pPr>
        <w:ind w:left="4234" w:hanging="360"/>
      </w:pPr>
      <w:rPr>
        <w:rFonts w:ascii="Wingdings" w:hAnsi="Wingdings" w:hint="default"/>
      </w:rPr>
    </w:lvl>
    <w:lvl w:ilvl="6" w:tplc="04090001">
      <w:start w:val="1"/>
      <w:numFmt w:val="bullet"/>
      <w:lvlText w:val=""/>
      <w:lvlJc w:val="left"/>
      <w:pPr>
        <w:ind w:left="4954" w:hanging="360"/>
      </w:pPr>
      <w:rPr>
        <w:rFonts w:ascii="Symbol" w:hAnsi="Symbol" w:hint="default"/>
      </w:rPr>
    </w:lvl>
    <w:lvl w:ilvl="7" w:tplc="04090003">
      <w:start w:val="1"/>
      <w:numFmt w:val="bullet"/>
      <w:lvlText w:val="o"/>
      <w:lvlJc w:val="left"/>
      <w:pPr>
        <w:ind w:left="5674" w:hanging="360"/>
      </w:pPr>
      <w:rPr>
        <w:rFonts w:ascii="Courier New" w:hAnsi="Courier New" w:cs="Courier New" w:hint="default"/>
      </w:rPr>
    </w:lvl>
    <w:lvl w:ilvl="8" w:tplc="04090005">
      <w:start w:val="1"/>
      <w:numFmt w:val="bullet"/>
      <w:lvlText w:val=""/>
      <w:lvlJc w:val="left"/>
      <w:pPr>
        <w:ind w:left="6394" w:hanging="360"/>
      </w:pPr>
      <w:rPr>
        <w:rFonts w:ascii="Wingdings" w:hAnsi="Wingdings" w:hint="default"/>
      </w:rPr>
    </w:lvl>
  </w:abstractNum>
  <w:abstractNum w:abstractNumId="8">
    <w:nsid w:val="76810686"/>
    <w:multiLevelType w:val="hybridMultilevel"/>
    <w:tmpl w:val="A7BED4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233B4D"/>
    <w:multiLevelType w:val="hybridMultilevel"/>
    <w:tmpl w:val="CCE275F8"/>
    <w:lvl w:ilvl="0" w:tplc="F36AE3BA">
      <w:start w:val="1"/>
      <w:numFmt w:val="decimal"/>
      <w:lvlText w:val="%1."/>
      <w:lvlJc w:val="left"/>
      <w:pPr>
        <w:ind w:left="36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9"/>
  </w:num>
  <w:num w:numId="4">
    <w:abstractNumId w:val="1"/>
  </w:num>
  <w:num w:numId="5">
    <w:abstractNumId w:val="7"/>
  </w:num>
  <w:num w:numId="6">
    <w:abstractNumId w:val="7"/>
  </w:num>
  <w:num w:numId="7">
    <w:abstractNumId w:val="3"/>
  </w:num>
  <w:num w:numId="8">
    <w:abstractNumId w:val="5"/>
  </w:num>
  <w:num w:numId="9">
    <w:abstractNumId w:val="8"/>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D04"/>
    <w:rsid w:val="000020EE"/>
    <w:rsid w:val="000A55E6"/>
    <w:rsid w:val="000C2C04"/>
    <w:rsid w:val="000D1993"/>
    <w:rsid w:val="000D54E7"/>
    <w:rsid w:val="000E3A0B"/>
    <w:rsid w:val="00110BD5"/>
    <w:rsid w:val="00112E8B"/>
    <w:rsid w:val="00166A67"/>
    <w:rsid w:val="001F008F"/>
    <w:rsid w:val="001F61EC"/>
    <w:rsid w:val="0022507F"/>
    <w:rsid w:val="0023772F"/>
    <w:rsid w:val="0027011A"/>
    <w:rsid w:val="00273E0F"/>
    <w:rsid w:val="002B0A7D"/>
    <w:rsid w:val="002C6625"/>
    <w:rsid w:val="002E3A10"/>
    <w:rsid w:val="002E475A"/>
    <w:rsid w:val="002F4880"/>
    <w:rsid w:val="00307B2A"/>
    <w:rsid w:val="00351527"/>
    <w:rsid w:val="003E7654"/>
    <w:rsid w:val="003F0C79"/>
    <w:rsid w:val="004273D6"/>
    <w:rsid w:val="004333D2"/>
    <w:rsid w:val="004420FC"/>
    <w:rsid w:val="00451772"/>
    <w:rsid w:val="00464564"/>
    <w:rsid w:val="00466EBC"/>
    <w:rsid w:val="00511ACD"/>
    <w:rsid w:val="00530996"/>
    <w:rsid w:val="005B33ED"/>
    <w:rsid w:val="005D2A9D"/>
    <w:rsid w:val="00615181"/>
    <w:rsid w:val="00616A66"/>
    <w:rsid w:val="00626180"/>
    <w:rsid w:val="00636EDD"/>
    <w:rsid w:val="006D3427"/>
    <w:rsid w:val="0072067A"/>
    <w:rsid w:val="007350C9"/>
    <w:rsid w:val="00740E14"/>
    <w:rsid w:val="007771A2"/>
    <w:rsid w:val="007B0FEA"/>
    <w:rsid w:val="007D39D5"/>
    <w:rsid w:val="007F16B9"/>
    <w:rsid w:val="007F4CF8"/>
    <w:rsid w:val="00810D1C"/>
    <w:rsid w:val="00814175"/>
    <w:rsid w:val="00832095"/>
    <w:rsid w:val="00836071"/>
    <w:rsid w:val="00863934"/>
    <w:rsid w:val="008915BA"/>
    <w:rsid w:val="008C555F"/>
    <w:rsid w:val="008D793D"/>
    <w:rsid w:val="00931617"/>
    <w:rsid w:val="009A21AD"/>
    <w:rsid w:val="009C4CB2"/>
    <w:rsid w:val="009C71A1"/>
    <w:rsid w:val="00A12833"/>
    <w:rsid w:val="00A657B0"/>
    <w:rsid w:val="00A816E0"/>
    <w:rsid w:val="00A95D25"/>
    <w:rsid w:val="00AA100C"/>
    <w:rsid w:val="00AB055A"/>
    <w:rsid w:val="00AF2B4D"/>
    <w:rsid w:val="00B66974"/>
    <w:rsid w:val="00B848DB"/>
    <w:rsid w:val="00BD5509"/>
    <w:rsid w:val="00BD65D0"/>
    <w:rsid w:val="00BE0A7D"/>
    <w:rsid w:val="00BF6486"/>
    <w:rsid w:val="00C23EBC"/>
    <w:rsid w:val="00C67B1C"/>
    <w:rsid w:val="00CA3EE7"/>
    <w:rsid w:val="00CD66EB"/>
    <w:rsid w:val="00CD7696"/>
    <w:rsid w:val="00D36953"/>
    <w:rsid w:val="00D45BEE"/>
    <w:rsid w:val="00D53E39"/>
    <w:rsid w:val="00D90EC3"/>
    <w:rsid w:val="00DE362E"/>
    <w:rsid w:val="00DE58E4"/>
    <w:rsid w:val="00F040EA"/>
    <w:rsid w:val="00F1536B"/>
    <w:rsid w:val="00F52091"/>
    <w:rsid w:val="00F74D04"/>
    <w:rsid w:val="00F96F81"/>
    <w:rsid w:val="00FC7C47"/>
    <w:rsid w:val="00FE6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D04"/>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D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74D04"/>
    <w:rPr>
      <w:rFonts w:ascii="Tahoma" w:hAnsi="Tahoma"/>
      <w:sz w:val="16"/>
    </w:rPr>
  </w:style>
  <w:style w:type="character" w:styleId="PlaceholderText">
    <w:name w:val="Placeholder Text"/>
    <w:uiPriority w:val="99"/>
    <w:semiHidden/>
    <w:rsid w:val="000C2C04"/>
    <w:rPr>
      <w:color w:val="808080"/>
    </w:rPr>
  </w:style>
  <w:style w:type="paragraph" w:styleId="ListParagraph">
    <w:name w:val="List Paragraph"/>
    <w:basedOn w:val="Normal"/>
    <w:uiPriority w:val="34"/>
    <w:qFormat/>
    <w:rsid w:val="007D39D5"/>
    <w:pPr>
      <w:ind w:left="720"/>
      <w:contextualSpacing/>
    </w:pPr>
  </w:style>
  <w:style w:type="paragraph" w:styleId="Header">
    <w:name w:val="header"/>
    <w:basedOn w:val="Normal"/>
    <w:link w:val="HeaderChar"/>
    <w:uiPriority w:val="99"/>
    <w:unhideWhenUsed/>
    <w:rsid w:val="00D90EC3"/>
    <w:pPr>
      <w:tabs>
        <w:tab w:val="center" w:pos="4680"/>
        <w:tab w:val="right" w:pos="9360"/>
      </w:tabs>
      <w:spacing w:after="0" w:line="240" w:lineRule="auto"/>
    </w:pPr>
  </w:style>
  <w:style w:type="character" w:customStyle="1" w:styleId="HeaderChar">
    <w:name w:val="Header Char"/>
    <w:link w:val="Header"/>
    <w:uiPriority w:val="99"/>
    <w:locked/>
    <w:rsid w:val="00D90EC3"/>
    <w:rPr>
      <w:rFonts w:cs="Times New Roman"/>
    </w:rPr>
  </w:style>
  <w:style w:type="paragraph" w:styleId="Footer">
    <w:name w:val="footer"/>
    <w:basedOn w:val="Normal"/>
    <w:link w:val="FooterChar"/>
    <w:uiPriority w:val="99"/>
    <w:unhideWhenUsed/>
    <w:rsid w:val="00D90EC3"/>
    <w:pPr>
      <w:tabs>
        <w:tab w:val="center" w:pos="4680"/>
        <w:tab w:val="right" w:pos="9360"/>
      </w:tabs>
      <w:spacing w:after="0" w:line="240" w:lineRule="auto"/>
    </w:pPr>
  </w:style>
  <w:style w:type="character" w:customStyle="1" w:styleId="FooterChar">
    <w:name w:val="Footer Char"/>
    <w:link w:val="Footer"/>
    <w:uiPriority w:val="99"/>
    <w:locked/>
    <w:rsid w:val="00D90EC3"/>
    <w:rPr>
      <w:rFonts w:cs="Times New Roman"/>
    </w:rPr>
  </w:style>
  <w:style w:type="character" w:customStyle="1" w:styleId="apple-converted-space">
    <w:name w:val="apple-converted-space"/>
    <w:rsid w:val="005D2A9D"/>
    <w:rPr>
      <w:rFonts w:cs="Times New Roman"/>
    </w:rPr>
  </w:style>
  <w:style w:type="character" w:styleId="Hyperlink">
    <w:name w:val="Hyperlink"/>
    <w:uiPriority w:val="99"/>
    <w:semiHidden/>
    <w:unhideWhenUsed/>
    <w:rsid w:val="005D2A9D"/>
    <w:rPr>
      <w:color w:val="0000FF"/>
      <w:u w:val="single"/>
    </w:rPr>
  </w:style>
  <w:style w:type="character" w:styleId="Emphasis">
    <w:name w:val="Emphasis"/>
    <w:basedOn w:val="DefaultParagraphFont"/>
    <w:uiPriority w:val="20"/>
    <w:qFormat/>
    <w:rsid w:val="005309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D04"/>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D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74D04"/>
    <w:rPr>
      <w:rFonts w:ascii="Tahoma" w:hAnsi="Tahoma"/>
      <w:sz w:val="16"/>
    </w:rPr>
  </w:style>
  <w:style w:type="character" w:styleId="PlaceholderText">
    <w:name w:val="Placeholder Text"/>
    <w:uiPriority w:val="99"/>
    <w:semiHidden/>
    <w:rsid w:val="000C2C04"/>
    <w:rPr>
      <w:color w:val="808080"/>
    </w:rPr>
  </w:style>
  <w:style w:type="paragraph" w:styleId="ListParagraph">
    <w:name w:val="List Paragraph"/>
    <w:basedOn w:val="Normal"/>
    <w:uiPriority w:val="34"/>
    <w:qFormat/>
    <w:rsid w:val="007D39D5"/>
    <w:pPr>
      <w:ind w:left="720"/>
      <w:contextualSpacing/>
    </w:pPr>
  </w:style>
  <w:style w:type="paragraph" w:styleId="Header">
    <w:name w:val="header"/>
    <w:basedOn w:val="Normal"/>
    <w:link w:val="HeaderChar"/>
    <w:uiPriority w:val="99"/>
    <w:unhideWhenUsed/>
    <w:rsid w:val="00D90EC3"/>
    <w:pPr>
      <w:tabs>
        <w:tab w:val="center" w:pos="4680"/>
        <w:tab w:val="right" w:pos="9360"/>
      </w:tabs>
      <w:spacing w:after="0" w:line="240" w:lineRule="auto"/>
    </w:pPr>
  </w:style>
  <w:style w:type="character" w:customStyle="1" w:styleId="HeaderChar">
    <w:name w:val="Header Char"/>
    <w:link w:val="Header"/>
    <w:uiPriority w:val="99"/>
    <w:locked/>
    <w:rsid w:val="00D90EC3"/>
    <w:rPr>
      <w:rFonts w:cs="Times New Roman"/>
    </w:rPr>
  </w:style>
  <w:style w:type="paragraph" w:styleId="Footer">
    <w:name w:val="footer"/>
    <w:basedOn w:val="Normal"/>
    <w:link w:val="FooterChar"/>
    <w:uiPriority w:val="99"/>
    <w:unhideWhenUsed/>
    <w:rsid w:val="00D90EC3"/>
    <w:pPr>
      <w:tabs>
        <w:tab w:val="center" w:pos="4680"/>
        <w:tab w:val="right" w:pos="9360"/>
      </w:tabs>
      <w:spacing w:after="0" w:line="240" w:lineRule="auto"/>
    </w:pPr>
  </w:style>
  <w:style w:type="character" w:customStyle="1" w:styleId="FooterChar">
    <w:name w:val="Footer Char"/>
    <w:link w:val="Footer"/>
    <w:uiPriority w:val="99"/>
    <w:locked/>
    <w:rsid w:val="00D90EC3"/>
    <w:rPr>
      <w:rFonts w:cs="Times New Roman"/>
    </w:rPr>
  </w:style>
  <w:style w:type="character" w:customStyle="1" w:styleId="apple-converted-space">
    <w:name w:val="apple-converted-space"/>
    <w:rsid w:val="005D2A9D"/>
    <w:rPr>
      <w:rFonts w:cs="Times New Roman"/>
    </w:rPr>
  </w:style>
  <w:style w:type="character" w:styleId="Hyperlink">
    <w:name w:val="Hyperlink"/>
    <w:uiPriority w:val="99"/>
    <w:semiHidden/>
    <w:unhideWhenUsed/>
    <w:rsid w:val="005D2A9D"/>
    <w:rPr>
      <w:color w:val="0000FF"/>
      <w:u w:val="single"/>
    </w:rPr>
  </w:style>
  <w:style w:type="character" w:styleId="Emphasis">
    <w:name w:val="Emphasis"/>
    <w:basedOn w:val="DefaultParagraphFont"/>
    <w:uiPriority w:val="20"/>
    <w:qFormat/>
    <w:rsid w:val="005309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85443">
      <w:bodyDiv w:val="1"/>
      <w:marLeft w:val="0"/>
      <w:marRight w:val="0"/>
      <w:marTop w:val="0"/>
      <w:marBottom w:val="0"/>
      <w:divBdr>
        <w:top w:val="none" w:sz="0" w:space="0" w:color="auto"/>
        <w:left w:val="none" w:sz="0" w:space="0" w:color="auto"/>
        <w:bottom w:val="none" w:sz="0" w:space="0" w:color="auto"/>
        <w:right w:val="none" w:sz="0" w:space="0" w:color="auto"/>
      </w:divBdr>
    </w:div>
    <w:div w:id="548566670">
      <w:marLeft w:val="0"/>
      <w:marRight w:val="0"/>
      <w:marTop w:val="0"/>
      <w:marBottom w:val="0"/>
      <w:divBdr>
        <w:top w:val="none" w:sz="0" w:space="0" w:color="auto"/>
        <w:left w:val="none" w:sz="0" w:space="0" w:color="auto"/>
        <w:bottom w:val="none" w:sz="0" w:space="0" w:color="auto"/>
        <w:right w:val="none" w:sz="0" w:space="0" w:color="auto"/>
      </w:divBdr>
      <w:divsChild>
        <w:div w:id="548566673">
          <w:marLeft w:val="600"/>
          <w:marRight w:val="600"/>
          <w:marTop w:val="0"/>
          <w:marBottom w:val="150"/>
          <w:divBdr>
            <w:top w:val="none" w:sz="0" w:space="0" w:color="auto"/>
            <w:left w:val="none" w:sz="0" w:space="0" w:color="auto"/>
            <w:bottom w:val="none" w:sz="0" w:space="0" w:color="auto"/>
            <w:right w:val="none" w:sz="0" w:space="0" w:color="auto"/>
          </w:divBdr>
        </w:div>
      </w:divsChild>
    </w:div>
    <w:div w:id="548566671">
      <w:marLeft w:val="0"/>
      <w:marRight w:val="0"/>
      <w:marTop w:val="0"/>
      <w:marBottom w:val="0"/>
      <w:divBdr>
        <w:top w:val="none" w:sz="0" w:space="0" w:color="auto"/>
        <w:left w:val="none" w:sz="0" w:space="0" w:color="auto"/>
        <w:bottom w:val="none" w:sz="0" w:space="0" w:color="auto"/>
        <w:right w:val="none" w:sz="0" w:space="0" w:color="auto"/>
      </w:divBdr>
      <w:divsChild>
        <w:div w:id="548566674">
          <w:marLeft w:val="600"/>
          <w:marRight w:val="600"/>
          <w:marTop w:val="0"/>
          <w:marBottom w:val="150"/>
          <w:divBdr>
            <w:top w:val="none" w:sz="0" w:space="0" w:color="auto"/>
            <w:left w:val="none" w:sz="0" w:space="0" w:color="auto"/>
            <w:bottom w:val="none" w:sz="0" w:space="0" w:color="auto"/>
            <w:right w:val="none" w:sz="0" w:space="0" w:color="auto"/>
          </w:divBdr>
        </w:div>
      </w:divsChild>
    </w:div>
    <w:div w:id="548566672">
      <w:marLeft w:val="0"/>
      <w:marRight w:val="0"/>
      <w:marTop w:val="0"/>
      <w:marBottom w:val="0"/>
      <w:divBdr>
        <w:top w:val="none" w:sz="0" w:space="0" w:color="auto"/>
        <w:left w:val="none" w:sz="0" w:space="0" w:color="auto"/>
        <w:bottom w:val="none" w:sz="0" w:space="0" w:color="auto"/>
        <w:right w:val="none" w:sz="0" w:space="0" w:color="auto"/>
      </w:divBdr>
    </w:div>
    <w:div w:id="913274487">
      <w:bodyDiv w:val="1"/>
      <w:marLeft w:val="0"/>
      <w:marRight w:val="0"/>
      <w:marTop w:val="0"/>
      <w:marBottom w:val="0"/>
      <w:divBdr>
        <w:top w:val="none" w:sz="0" w:space="0" w:color="auto"/>
        <w:left w:val="none" w:sz="0" w:space="0" w:color="auto"/>
        <w:bottom w:val="none" w:sz="0" w:space="0" w:color="auto"/>
        <w:right w:val="none" w:sz="0" w:space="0" w:color="auto"/>
      </w:divBdr>
    </w:div>
    <w:div w:id="1264727068">
      <w:bodyDiv w:val="1"/>
      <w:marLeft w:val="0"/>
      <w:marRight w:val="0"/>
      <w:marTop w:val="0"/>
      <w:marBottom w:val="0"/>
      <w:divBdr>
        <w:top w:val="none" w:sz="0" w:space="0" w:color="auto"/>
        <w:left w:val="none" w:sz="0" w:space="0" w:color="auto"/>
        <w:bottom w:val="none" w:sz="0" w:space="0" w:color="auto"/>
        <w:right w:val="none" w:sz="0" w:space="0" w:color="auto"/>
      </w:divBdr>
    </w:div>
    <w:div w:id="1425372958">
      <w:bodyDiv w:val="1"/>
      <w:marLeft w:val="0"/>
      <w:marRight w:val="0"/>
      <w:marTop w:val="0"/>
      <w:marBottom w:val="0"/>
      <w:divBdr>
        <w:top w:val="none" w:sz="0" w:space="0" w:color="auto"/>
        <w:left w:val="none" w:sz="0" w:space="0" w:color="auto"/>
        <w:bottom w:val="none" w:sz="0" w:space="0" w:color="auto"/>
        <w:right w:val="none" w:sz="0" w:space="0" w:color="auto"/>
      </w:divBdr>
    </w:div>
    <w:div w:id="202632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02A9951-6B16-4FED-8D6E-412646D3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5</cp:revision>
  <cp:lastPrinted>2013-03-20T23:50:00Z</cp:lastPrinted>
  <dcterms:created xsi:type="dcterms:W3CDTF">2013-04-10T02:55:00Z</dcterms:created>
  <dcterms:modified xsi:type="dcterms:W3CDTF">2013-04-10T04:27:00Z</dcterms:modified>
</cp:coreProperties>
</file>